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47" w:rsidRPr="00FE02AF" w:rsidRDefault="00A61947" w:rsidP="00FE02AF">
      <w:pPr>
        <w:spacing w:before="240" w:after="120"/>
        <w:jc w:val="center"/>
        <w:rPr>
          <w:b/>
          <w:caps/>
          <w:spacing w:val="40"/>
          <w:sz w:val="28"/>
          <w:szCs w:val="28"/>
        </w:rPr>
      </w:pPr>
      <w:bookmarkStart w:id="0" w:name="_GoBack"/>
      <w:bookmarkEnd w:id="0"/>
      <w:r w:rsidRPr="00FE02AF">
        <w:rPr>
          <w:b/>
          <w:caps/>
          <w:spacing w:val="40"/>
          <w:sz w:val="28"/>
          <w:szCs w:val="28"/>
        </w:rPr>
        <w:t>СВЕДЕНИЯ</w:t>
      </w:r>
    </w:p>
    <w:p w:rsidR="00DD602E" w:rsidRPr="001F29E9" w:rsidRDefault="00DD602E" w:rsidP="00FE02AF">
      <w:pPr>
        <w:spacing w:after="120"/>
        <w:jc w:val="center"/>
        <w:rPr>
          <w:b/>
          <w:sz w:val="28"/>
          <w:szCs w:val="28"/>
        </w:rPr>
      </w:pPr>
      <w:r w:rsidRPr="001F29E9">
        <w:rPr>
          <w:b/>
          <w:bCs/>
          <w:sz w:val="28"/>
          <w:szCs w:val="28"/>
        </w:rPr>
        <w:t xml:space="preserve">о результатах проведения </w:t>
      </w:r>
      <w:r w:rsidR="00272422">
        <w:rPr>
          <w:b/>
          <w:bCs/>
          <w:sz w:val="28"/>
          <w:szCs w:val="28"/>
        </w:rPr>
        <w:t xml:space="preserve">очередной </w:t>
      </w:r>
      <w:r w:rsidRPr="001F29E9">
        <w:rPr>
          <w:b/>
          <w:bCs/>
          <w:sz w:val="28"/>
          <w:szCs w:val="28"/>
        </w:rPr>
        <w:t>СОУТ и установленных</w:t>
      </w:r>
      <w:r w:rsidR="006A6E46">
        <w:rPr>
          <w:b/>
          <w:bCs/>
          <w:sz w:val="28"/>
          <w:szCs w:val="28"/>
        </w:rPr>
        <w:t xml:space="preserve"> гарантиях и компенсациях в 20</w:t>
      </w:r>
      <w:r w:rsidR="009535A5">
        <w:rPr>
          <w:b/>
          <w:bCs/>
          <w:sz w:val="28"/>
          <w:szCs w:val="28"/>
        </w:rPr>
        <w:t>2</w:t>
      </w:r>
      <w:r w:rsidR="00B06013">
        <w:rPr>
          <w:b/>
          <w:bCs/>
          <w:sz w:val="28"/>
          <w:szCs w:val="28"/>
        </w:rPr>
        <w:t>1</w:t>
      </w:r>
      <w:r w:rsidR="00272422">
        <w:rPr>
          <w:b/>
          <w:bCs/>
          <w:sz w:val="28"/>
          <w:szCs w:val="28"/>
        </w:rPr>
        <w:t xml:space="preserve"> </w:t>
      </w:r>
      <w:r w:rsidRPr="001F29E9">
        <w:rPr>
          <w:b/>
          <w:bCs/>
          <w:sz w:val="28"/>
          <w:szCs w:val="28"/>
        </w:rPr>
        <w:t>году</w:t>
      </w:r>
    </w:p>
    <w:tbl>
      <w:tblPr>
        <w:tblW w:w="7624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624"/>
      </w:tblGrid>
      <w:tr w:rsidR="00F13544" w:rsidRPr="00D16F42" w:rsidTr="00F13544">
        <w:trPr>
          <w:jc w:val="center"/>
        </w:trPr>
        <w:tc>
          <w:tcPr>
            <w:tcW w:w="7624" w:type="dxa"/>
            <w:tcBorders>
              <w:bottom w:val="single" w:sz="4" w:space="0" w:color="auto"/>
            </w:tcBorders>
            <w:vAlign w:val="bottom"/>
          </w:tcPr>
          <w:p w:rsidR="00F13544" w:rsidRPr="009876BB" w:rsidRDefault="00F13544" w:rsidP="00967D8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13544" w:rsidRPr="00EF408B" w:rsidTr="00F13544">
        <w:trPr>
          <w:jc w:val="center"/>
        </w:trPr>
        <w:tc>
          <w:tcPr>
            <w:tcW w:w="7624" w:type="dxa"/>
            <w:tcBorders>
              <w:top w:val="single" w:sz="4" w:space="0" w:color="auto"/>
              <w:bottom w:val="nil"/>
            </w:tcBorders>
          </w:tcPr>
          <w:p w:rsidR="00F13544" w:rsidRPr="00733E32" w:rsidRDefault="00F13544" w:rsidP="00967D8A">
            <w:pPr>
              <w:jc w:val="center"/>
              <w:rPr>
                <w:i/>
              </w:rPr>
            </w:pPr>
            <w:r>
              <w:rPr>
                <w:i/>
              </w:rPr>
              <w:t>(наименование организации)</w:t>
            </w:r>
          </w:p>
        </w:tc>
      </w:tr>
    </w:tbl>
    <w:p w:rsidR="003D5120" w:rsidRPr="00380EB7" w:rsidRDefault="003D5120" w:rsidP="008C668E">
      <w:pPr>
        <w:ind w:right="-32"/>
        <w:rPr>
          <w:sz w:val="16"/>
          <w:szCs w:val="16"/>
        </w:rPr>
      </w:pP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701"/>
        <w:gridCol w:w="708"/>
        <w:gridCol w:w="709"/>
        <w:gridCol w:w="709"/>
        <w:gridCol w:w="709"/>
        <w:gridCol w:w="567"/>
        <w:gridCol w:w="567"/>
        <w:gridCol w:w="567"/>
        <w:gridCol w:w="505"/>
        <w:gridCol w:w="1417"/>
        <w:gridCol w:w="1560"/>
        <w:gridCol w:w="959"/>
        <w:gridCol w:w="709"/>
        <w:gridCol w:w="708"/>
        <w:gridCol w:w="709"/>
        <w:gridCol w:w="709"/>
        <w:gridCol w:w="709"/>
        <w:gridCol w:w="567"/>
      </w:tblGrid>
      <w:tr w:rsidR="009876BB" w:rsidRPr="007F4A18" w:rsidTr="009876BB">
        <w:trPr>
          <w:trHeight w:val="242"/>
          <w:jc w:val="center"/>
        </w:trPr>
        <w:tc>
          <w:tcPr>
            <w:tcW w:w="506" w:type="dxa"/>
            <w:vMerge w:val="restart"/>
          </w:tcPr>
          <w:p w:rsidR="009876BB" w:rsidRPr="00467F58" w:rsidRDefault="009876BB" w:rsidP="00D55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9876BB" w:rsidRPr="00467F58" w:rsidRDefault="009876BB" w:rsidP="00D55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9876BB" w:rsidRPr="00467F58" w:rsidRDefault="009876BB" w:rsidP="00D55624">
            <w:pPr>
              <w:jc w:val="center"/>
              <w:rPr>
                <w:color w:val="000000"/>
                <w:sz w:val="20"/>
                <w:szCs w:val="20"/>
              </w:rPr>
            </w:pPr>
            <w:r w:rsidRPr="00467F58">
              <w:rPr>
                <w:color w:val="000000"/>
                <w:sz w:val="20"/>
                <w:szCs w:val="20"/>
              </w:rPr>
              <w:t>Количество рабочих мест                                                            (всего на предприятиях)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9876BB" w:rsidRPr="00CF1CF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CF1CF8">
              <w:rPr>
                <w:color w:val="000000"/>
                <w:sz w:val="20"/>
                <w:szCs w:val="20"/>
              </w:rPr>
              <w:t>Количество работающих (всего на предприятиях)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9876BB" w:rsidRPr="00CF1CF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CF1CF8">
              <w:rPr>
                <w:color w:val="000000"/>
                <w:sz w:val="20"/>
                <w:szCs w:val="20"/>
              </w:rPr>
              <w:t xml:space="preserve">Количество рабочих мест, на которых проведена СОУТ       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9876BB" w:rsidRPr="00CF1CF8" w:rsidRDefault="009876BB" w:rsidP="009876BB">
            <w:pPr>
              <w:jc w:val="center"/>
              <w:rPr>
                <w:color w:val="000000"/>
                <w:sz w:val="20"/>
                <w:szCs w:val="20"/>
              </w:rPr>
            </w:pPr>
            <w:r w:rsidRPr="00CF1CF8">
              <w:rPr>
                <w:color w:val="000000"/>
                <w:sz w:val="20"/>
                <w:szCs w:val="20"/>
              </w:rPr>
              <w:t>Количество</w:t>
            </w:r>
            <w:r>
              <w:rPr>
                <w:color w:val="000000"/>
                <w:sz w:val="20"/>
                <w:szCs w:val="20"/>
              </w:rPr>
              <w:t xml:space="preserve"> работающих на рабочих местах</w:t>
            </w:r>
          </w:p>
        </w:tc>
        <w:tc>
          <w:tcPr>
            <w:tcW w:w="2206" w:type="dxa"/>
            <w:gridSpan w:val="4"/>
            <w:vMerge w:val="restart"/>
            <w:vAlign w:val="center"/>
            <w:hideMark/>
          </w:tcPr>
          <w:p w:rsidR="009876BB" w:rsidRPr="00CF1CF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CF1CF8">
              <w:rPr>
                <w:color w:val="000000"/>
                <w:sz w:val="20"/>
                <w:szCs w:val="20"/>
              </w:rPr>
              <w:t>Количество  рабочих мест с вредными условиями труда  (3класс)</w:t>
            </w:r>
          </w:p>
        </w:tc>
        <w:tc>
          <w:tcPr>
            <w:tcW w:w="2977" w:type="dxa"/>
            <w:gridSpan w:val="2"/>
            <w:vMerge w:val="restart"/>
            <w:vAlign w:val="center"/>
            <w:hideMark/>
          </w:tcPr>
          <w:p w:rsidR="009876BB" w:rsidRPr="00CF1CF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CF1CF8">
              <w:rPr>
                <w:color w:val="000000"/>
                <w:sz w:val="20"/>
                <w:szCs w:val="20"/>
              </w:rPr>
              <w:t>Количество рабочих мест, на которых класс/подкласс снижен вследствие</w:t>
            </w:r>
            <w:r>
              <w:rPr>
                <w:color w:val="000000"/>
                <w:sz w:val="20"/>
                <w:szCs w:val="20"/>
              </w:rPr>
              <w:t xml:space="preserve"> очередной СОУТ</w:t>
            </w:r>
          </w:p>
        </w:tc>
        <w:tc>
          <w:tcPr>
            <w:tcW w:w="959" w:type="dxa"/>
            <w:vMerge w:val="restart"/>
            <w:textDirection w:val="btLr"/>
            <w:vAlign w:val="center"/>
            <w:hideMark/>
          </w:tcPr>
          <w:p w:rsidR="009876BB" w:rsidRPr="00467F5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467F58">
              <w:rPr>
                <w:color w:val="000000"/>
                <w:sz w:val="20"/>
                <w:szCs w:val="20"/>
              </w:rPr>
              <w:t>Количество рабочих мест, на которых повышен класс/подкласс условий труда</w:t>
            </w:r>
          </w:p>
        </w:tc>
        <w:tc>
          <w:tcPr>
            <w:tcW w:w="4111" w:type="dxa"/>
            <w:gridSpan w:val="6"/>
            <w:noWrap/>
            <w:vAlign w:val="center"/>
            <w:hideMark/>
          </w:tcPr>
          <w:p w:rsidR="009876BB" w:rsidRPr="00467F5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467F58">
              <w:rPr>
                <w:color w:val="000000"/>
                <w:sz w:val="20"/>
                <w:szCs w:val="20"/>
              </w:rPr>
              <w:t>Численность работников (чел.)</w:t>
            </w:r>
          </w:p>
        </w:tc>
      </w:tr>
      <w:tr w:rsidR="009876BB" w:rsidRPr="007F4A18" w:rsidTr="009876BB">
        <w:trPr>
          <w:trHeight w:val="1765"/>
          <w:jc w:val="center"/>
        </w:trPr>
        <w:tc>
          <w:tcPr>
            <w:tcW w:w="506" w:type="dxa"/>
            <w:vMerge/>
          </w:tcPr>
          <w:p w:rsidR="009876BB" w:rsidRPr="00467F58" w:rsidRDefault="009876BB" w:rsidP="008C6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76BB" w:rsidRPr="00467F58" w:rsidRDefault="009876BB" w:rsidP="008C6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876BB" w:rsidRPr="00467F58" w:rsidRDefault="009876BB" w:rsidP="008C6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876BB" w:rsidRPr="00CF1CF8" w:rsidRDefault="009876BB" w:rsidP="008C6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876BB" w:rsidRPr="00CF1CF8" w:rsidRDefault="009876BB" w:rsidP="008C6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876BB" w:rsidRPr="00CF1CF8" w:rsidRDefault="009876BB" w:rsidP="008C6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4"/>
            <w:vMerge/>
            <w:vAlign w:val="center"/>
            <w:hideMark/>
          </w:tcPr>
          <w:p w:rsidR="009876BB" w:rsidRPr="00CF1CF8" w:rsidRDefault="009876BB" w:rsidP="008C6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9876BB" w:rsidRPr="00CF1CF8" w:rsidRDefault="009876BB" w:rsidP="008C6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9876BB" w:rsidRPr="00467F58" w:rsidRDefault="009876BB" w:rsidP="008C6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9876BB" w:rsidRPr="00467F5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467F58">
              <w:rPr>
                <w:color w:val="000000"/>
                <w:sz w:val="20"/>
                <w:szCs w:val="20"/>
              </w:rPr>
              <w:t xml:space="preserve">Отпуск после проведения </w:t>
            </w:r>
            <w:r>
              <w:rPr>
                <w:color w:val="000000"/>
                <w:sz w:val="20"/>
                <w:szCs w:val="20"/>
              </w:rPr>
              <w:t xml:space="preserve">очередной </w:t>
            </w:r>
            <w:r w:rsidRPr="00467F58">
              <w:rPr>
                <w:color w:val="000000"/>
                <w:sz w:val="20"/>
                <w:szCs w:val="20"/>
              </w:rPr>
              <w:t xml:space="preserve">СОУТ 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9876BB" w:rsidRPr="00467F5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467F58">
              <w:rPr>
                <w:color w:val="000000"/>
                <w:sz w:val="20"/>
                <w:szCs w:val="20"/>
              </w:rPr>
              <w:t xml:space="preserve">Доплаты после проведения </w:t>
            </w:r>
            <w:r>
              <w:rPr>
                <w:color w:val="000000"/>
                <w:sz w:val="20"/>
                <w:szCs w:val="20"/>
              </w:rPr>
              <w:t xml:space="preserve">очередной </w:t>
            </w:r>
            <w:r w:rsidRPr="00467F58">
              <w:rPr>
                <w:color w:val="000000"/>
                <w:sz w:val="20"/>
                <w:szCs w:val="20"/>
              </w:rPr>
              <w:t>СОУТ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876BB" w:rsidRPr="00467F58" w:rsidRDefault="009876BB" w:rsidP="00272422">
            <w:pPr>
              <w:jc w:val="center"/>
              <w:rPr>
                <w:color w:val="000000"/>
                <w:sz w:val="20"/>
                <w:szCs w:val="20"/>
              </w:rPr>
            </w:pPr>
            <w:r w:rsidRPr="00467F58">
              <w:rPr>
                <w:color w:val="000000"/>
                <w:sz w:val="20"/>
                <w:szCs w:val="20"/>
              </w:rPr>
              <w:t>отчисления на досрочную пенсию после проведения</w:t>
            </w:r>
            <w:r>
              <w:rPr>
                <w:color w:val="000000"/>
                <w:sz w:val="20"/>
                <w:szCs w:val="20"/>
              </w:rPr>
              <w:t xml:space="preserve"> очередной </w:t>
            </w:r>
            <w:r w:rsidRPr="00467F58">
              <w:rPr>
                <w:color w:val="000000"/>
                <w:sz w:val="20"/>
                <w:szCs w:val="20"/>
              </w:rPr>
              <w:t>СОУТ</w:t>
            </w:r>
          </w:p>
        </w:tc>
      </w:tr>
      <w:tr w:rsidR="009876BB" w:rsidRPr="007F4A18" w:rsidTr="009876BB">
        <w:trPr>
          <w:trHeight w:val="1338"/>
          <w:jc w:val="center"/>
        </w:trPr>
        <w:tc>
          <w:tcPr>
            <w:tcW w:w="506" w:type="dxa"/>
            <w:vMerge/>
          </w:tcPr>
          <w:p w:rsidR="009876BB" w:rsidRPr="00467F58" w:rsidRDefault="009876BB" w:rsidP="008C6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76BB" w:rsidRPr="00467F58" w:rsidRDefault="009876BB" w:rsidP="008C6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876BB" w:rsidRPr="00467F58" w:rsidRDefault="009876BB" w:rsidP="008C6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876BB" w:rsidRPr="00CF1CF8" w:rsidRDefault="009876BB" w:rsidP="008C6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876BB" w:rsidRPr="00CF1CF8" w:rsidRDefault="009876BB" w:rsidP="008C6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876BB" w:rsidRPr="00CF1CF8" w:rsidRDefault="009876BB" w:rsidP="008C6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9876BB" w:rsidRPr="00CF1CF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CF1CF8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67" w:type="dxa"/>
            <w:vAlign w:val="center"/>
            <w:hideMark/>
          </w:tcPr>
          <w:p w:rsidR="009876BB" w:rsidRPr="00CF1CF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CF1CF8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67" w:type="dxa"/>
            <w:vAlign w:val="center"/>
            <w:hideMark/>
          </w:tcPr>
          <w:p w:rsidR="009876BB" w:rsidRPr="00CF1CF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CF1CF8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05" w:type="dxa"/>
            <w:vAlign w:val="center"/>
            <w:hideMark/>
          </w:tcPr>
          <w:p w:rsidR="009876BB" w:rsidRPr="00CF1CF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CF1CF8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1417" w:type="dxa"/>
            <w:vAlign w:val="center"/>
            <w:hideMark/>
          </w:tcPr>
          <w:p w:rsidR="009876BB" w:rsidRPr="00CF1CF8" w:rsidRDefault="009876BB" w:rsidP="008C66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1CF8">
              <w:rPr>
                <w:i/>
                <w:iCs/>
                <w:color w:val="000000"/>
                <w:sz w:val="20"/>
                <w:szCs w:val="20"/>
              </w:rPr>
              <w:t>применения Методики проведения СОУТ</w:t>
            </w:r>
          </w:p>
        </w:tc>
        <w:tc>
          <w:tcPr>
            <w:tcW w:w="1560" w:type="dxa"/>
            <w:vAlign w:val="center"/>
            <w:hideMark/>
          </w:tcPr>
          <w:p w:rsidR="009876BB" w:rsidRPr="00CF1CF8" w:rsidRDefault="009876BB" w:rsidP="008C66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1CF8">
              <w:rPr>
                <w:i/>
                <w:iCs/>
                <w:color w:val="000000"/>
                <w:sz w:val="20"/>
                <w:szCs w:val="20"/>
              </w:rPr>
              <w:t>реализации мероприятий по улучшению условий труда</w:t>
            </w:r>
          </w:p>
        </w:tc>
        <w:tc>
          <w:tcPr>
            <w:tcW w:w="959" w:type="dxa"/>
            <w:vMerge/>
            <w:vAlign w:val="center"/>
            <w:hideMark/>
          </w:tcPr>
          <w:p w:rsidR="009876BB" w:rsidRPr="00467F58" w:rsidRDefault="009876BB" w:rsidP="008C6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9876BB" w:rsidRPr="00467F5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467F58">
              <w:rPr>
                <w:color w:val="000000"/>
                <w:sz w:val="20"/>
                <w:szCs w:val="20"/>
              </w:rPr>
              <w:t>Снижен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9876BB" w:rsidRPr="00467F5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467F58">
              <w:rPr>
                <w:color w:val="000000"/>
                <w:sz w:val="20"/>
                <w:szCs w:val="20"/>
              </w:rPr>
              <w:t>Добавлен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876BB" w:rsidRPr="00467F5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467F58">
              <w:rPr>
                <w:color w:val="000000"/>
                <w:sz w:val="20"/>
                <w:szCs w:val="20"/>
              </w:rPr>
              <w:t>Снижены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876BB" w:rsidRPr="00467F5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467F58">
              <w:rPr>
                <w:color w:val="000000"/>
                <w:sz w:val="20"/>
                <w:szCs w:val="20"/>
              </w:rPr>
              <w:t>Добавлены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876BB" w:rsidRPr="00467F5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467F58">
              <w:rPr>
                <w:color w:val="000000"/>
                <w:sz w:val="20"/>
                <w:szCs w:val="20"/>
              </w:rPr>
              <w:t>Установлены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6BB" w:rsidRPr="00467F58" w:rsidRDefault="009876BB" w:rsidP="008C668E">
            <w:pPr>
              <w:jc w:val="center"/>
              <w:rPr>
                <w:color w:val="000000"/>
                <w:sz w:val="20"/>
                <w:szCs w:val="20"/>
              </w:rPr>
            </w:pPr>
            <w:r w:rsidRPr="00467F58">
              <w:rPr>
                <w:color w:val="000000"/>
                <w:sz w:val="20"/>
                <w:szCs w:val="20"/>
              </w:rPr>
              <w:t>Прекращены</w:t>
            </w:r>
          </w:p>
        </w:tc>
      </w:tr>
      <w:tr w:rsidR="009876BB" w:rsidRPr="007F4A18" w:rsidTr="009876BB">
        <w:trPr>
          <w:trHeight w:val="397"/>
          <w:jc w:val="center"/>
        </w:trPr>
        <w:tc>
          <w:tcPr>
            <w:tcW w:w="506" w:type="dxa"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05" w:type="dxa"/>
            <w:noWrap/>
            <w:vAlign w:val="center"/>
            <w:hideMark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59" w:type="dxa"/>
            <w:noWrap/>
            <w:vAlign w:val="center"/>
            <w:hideMark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08" w:type="dxa"/>
            <w:noWrap/>
            <w:vAlign w:val="center"/>
            <w:hideMark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  <w:noWrap/>
            <w:vAlign w:val="center"/>
            <w:hideMark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noWrap/>
            <w:vAlign w:val="center"/>
            <w:hideMark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noWrap/>
            <w:vAlign w:val="center"/>
            <w:hideMark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</w:tr>
      <w:tr w:rsidR="009876BB" w:rsidRPr="007F4A18" w:rsidTr="009876BB">
        <w:trPr>
          <w:trHeight w:val="1077"/>
          <w:jc w:val="center"/>
        </w:trPr>
        <w:tc>
          <w:tcPr>
            <w:tcW w:w="506" w:type="dxa"/>
            <w:vAlign w:val="center"/>
          </w:tcPr>
          <w:p w:rsidR="009876BB" w:rsidRPr="007F4A18" w:rsidRDefault="009876BB" w:rsidP="009876B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876BB" w:rsidRPr="007F4A18" w:rsidRDefault="009876BB" w:rsidP="009876B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noWrap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5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9" w:type="dxa"/>
            <w:noWrap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noWrap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noWrap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noWrap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noWrap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noWrap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noWrap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76BB" w:rsidRPr="007F4A18" w:rsidTr="009876BB">
        <w:trPr>
          <w:trHeight w:val="1077"/>
          <w:jc w:val="center"/>
        </w:trPr>
        <w:tc>
          <w:tcPr>
            <w:tcW w:w="506" w:type="dxa"/>
            <w:vAlign w:val="center"/>
          </w:tcPr>
          <w:p w:rsidR="009876BB" w:rsidRPr="007F4A18" w:rsidRDefault="009876BB" w:rsidP="009876B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876BB" w:rsidRPr="007F4A18" w:rsidRDefault="009876BB" w:rsidP="009876B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noWrap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5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noWrap/>
            <w:vAlign w:val="center"/>
          </w:tcPr>
          <w:p w:rsidR="009876BB" w:rsidRPr="00CF1CF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9" w:type="dxa"/>
            <w:noWrap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noWrap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noWrap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noWrap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noWrap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noWrap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noWrap/>
            <w:vAlign w:val="center"/>
          </w:tcPr>
          <w:p w:rsidR="009876BB" w:rsidRPr="007F4A18" w:rsidRDefault="009876BB" w:rsidP="009876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A2887" w:rsidRDefault="00CA2887">
      <w:pPr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67"/>
        <w:gridCol w:w="236"/>
        <w:gridCol w:w="5236"/>
        <w:gridCol w:w="233"/>
        <w:gridCol w:w="2407"/>
        <w:gridCol w:w="233"/>
        <w:gridCol w:w="3013"/>
      </w:tblGrid>
      <w:tr w:rsidR="00733E32" w:rsidRPr="00EB475A" w:rsidTr="00733E32">
        <w:trPr>
          <w:trHeight w:val="621"/>
          <w:jc w:val="center"/>
        </w:trPr>
        <w:tc>
          <w:tcPr>
            <w:tcW w:w="1866" w:type="dxa"/>
            <w:vAlign w:val="bottom"/>
          </w:tcPr>
          <w:p w:rsidR="00733E32" w:rsidRPr="00EB475A" w:rsidRDefault="00F13544" w:rsidP="00733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36" w:type="dxa"/>
            <w:vMerge w:val="restart"/>
          </w:tcPr>
          <w:p w:rsidR="00733E32" w:rsidRPr="00EB475A" w:rsidRDefault="00733E32" w:rsidP="00733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bottom w:val="single" w:sz="4" w:space="0" w:color="auto"/>
            </w:tcBorders>
            <w:vAlign w:val="bottom"/>
          </w:tcPr>
          <w:p w:rsidR="00733E32" w:rsidRPr="00EB475A" w:rsidRDefault="00733E32" w:rsidP="00733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dxa"/>
            <w:vMerge w:val="restart"/>
          </w:tcPr>
          <w:p w:rsidR="00733E32" w:rsidRPr="00EB475A" w:rsidRDefault="00733E32" w:rsidP="00D16F4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bottom"/>
          </w:tcPr>
          <w:p w:rsidR="00733E32" w:rsidRPr="00EB475A" w:rsidRDefault="00733E32" w:rsidP="00733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dxa"/>
            <w:vMerge w:val="restart"/>
          </w:tcPr>
          <w:p w:rsidR="00733E32" w:rsidRPr="00EB475A" w:rsidRDefault="00733E32" w:rsidP="00D16F42">
            <w:pPr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vAlign w:val="bottom"/>
          </w:tcPr>
          <w:p w:rsidR="00733E32" w:rsidRPr="00EB475A" w:rsidRDefault="00733E32" w:rsidP="00733E32">
            <w:pPr>
              <w:jc w:val="center"/>
              <w:rPr>
                <w:sz w:val="28"/>
                <w:szCs w:val="28"/>
              </w:rPr>
            </w:pPr>
          </w:p>
        </w:tc>
      </w:tr>
      <w:tr w:rsidR="00733E32" w:rsidRPr="007D677A" w:rsidTr="00733E32">
        <w:trPr>
          <w:jc w:val="center"/>
        </w:trPr>
        <w:tc>
          <w:tcPr>
            <w:tcW w:w="1866" w:type="dxa"/>
          </w:tcPr>
          <w:p w:rsidR="00733E32" w:rsidRPr="007D677A" w:rsidRDefault="00733E32" w:rsidP="00D16F42">
            <w:pPr>
              <w:jc w:val="center"/>
            </w:pPr>
          </w:p>
        </w:tc>
        <w:tc>
          <w:tcPr>
            <w:tcW w:w="236" w:type="dxa"/>
            <w:vMerge/>
          </w:tcPr>
          <w:p w:rsidR="00733E32" w:rsidRPr="00733E32" w:rsidRDefault="00733E32" w:rsidP="00D16F42">
            <w:pPr>
              <w:jc w:val="center"/>
              <w:rPr>
                <w:i/>
              </w:rPr>
            </w:pPr>
          </w:p>
        </w:tc>
        <w:tc>
          <w:tcPr>
            <w:tcW w:w="5236" w:type="dxa"/>
            <w:tcBorders>
              <w:top w:val="single" w:sz="4" w:space="0" w:color="auto"/>
            </w:tcBorders>
          </w:tcPr>
          <w:p w:rsidR="00733E32" w:rsidRPr="00733E32" w:rsidRDefault="00733E32" w:rsidP="00F13544">
            <w:pPr>
              <w:jc w:val="center"/>
              <w:rPr>
                <w:i/>
              </w:rPr>
            </w:pPr>
            <w:r w:rsidRPr="00733E32">
              <w:rPr>
                <w:i/>
              </w:rPr>
              <w:t>(</w:t>
            </w:r>
            <w:r w:rsidR="00DD602E" w:rsidRPr="00733E32">
              <w:rPr>
                <w:i/>
              </w:rPr>
              <w:t>на</w:t>
            </w:r>
            <w:r w:rsidR="00DD602E">
              <w:rPr>
                <w:i/>
              </w:rPr>
              <w:t xml:space="preserve">именование </w:t>
            </w:r>
            <w:r w:rsidR="00D55624">
              <w:rPr>
                <w:i/>
              </w:rPr>
              <w:t>организации</w:t>
            </w:r>
            <w:r w:rsidRPr="00733E32">
              <w:rPr>
                <w:i/>
              </w:rPr>
              <w:t>)</w:t>
            </w:r>
          </w:p>
        </w:tc>
        <w:tc>
          <w:tcPr>
            <w:tcW w:w="233" w:type="dxa"/>
            <w:vMerge/>
          </w:tcPr>
          <w:p w:rsidR="00733E32" w:rsidRPr="00733E32" w:rsidRDefault="00733E32" w:rsidP="00D16F42">
            <w:pPr>
              <w:jc w:val="center"/>
              <w:rPr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733E32" w:rsidRPr="00733E32" w:rsidRDefault="00D55624" w:rsidP="00D16F42">
            <w:pPr>
              <w:jc w:val="center"/>
              <w:rPr>
                <w:i/>
              </w:rPr>
            </w:pPr>
            <w:r>
              <w:rPr>
                <w:i/>
              </w:rPr>
              <w:t>(п</w:t>
            </w:r>
            <w:r w:rsidR="00733E32" w:rsidRPr="00733E32">
              <w:rPr>
                <w:i/>
              </w:rPr>
              <w:t>одпись)</w:t>
            </w:r>
          </w:p>
        </w:tc>
        <w:tc>
          <w:tcPr>
            <w:tcW w:w="233" w:type="dxa"/>
            <w:vMerge/>
          </w:tcPr>
          <w:p w:rsidR="00733E32" w:rsidRPr="00733E32" w:rsidRDefault="00733E32" w:rsidP="00D16F4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733E32" w:rsidRPr="00733E32" w:rsidRDefault="00733E32" w:rsidP="00D16F42">
            <w:pPr>
              <w:jc w:val="center"/>
              <w:rPr>
                <w:i/>
              </w:rPr>
            </w:pPr>
            <w:r w:rsidRPr="00733E32">
              <w:rPr>
                <w:i/>
              </w:rPr>
              <w:t>(Ф</w:t>
            </w:r>
            <w:r w:rsidR="00D55624">
              <w:rPr>
                <w:i/>
              </w:rPr>
              <w:t>.</w:t>
            </w:r>
            <w:r w:rsidRPr="00733E32">
              <w:rPr>
                <w:i/>
              </w:rPr>
              <w:t>И</w:t>
            </w:r>
            <w:r w:rsidR="00D55624">
              <w:rPr>
                <w:i/>
              </w:rPr>
              <w:t>.</w:t>
            </w:r>
            <w:r w:rsidRPr="00733E32">
              <w:rPr>
                <w:i/>
              </w:rPr>
              <w:t>О</w:t>
            </w:r>
            <w:r w:rsidR="00D55624">
              <w:rPr>
                <w:i/>
              </w:rPr>
              <w:t>.</w:t>
            </w:r>
            <w:r w:rsidRPr="00733E32">
              <w:rPr>
                <w:i/>
              </w:rPr>
              <w:t>)</w:t>
            </w:r>
          </w:p>
        </w:tc>
      </w:tr>
    </w:tbl>
    <w:p w:rsidR="002940CB" w:rsidRPr="009A0A50" w:rsidRDefault="002940CB" w:rsidP="009A0A50">
      <w:pPr>
        <w:rPr>
          <w:sz w:val="2"/>
          <w:szCs w:val="2"/>
        </w:rPr>
      </w:pPr>
    </w:p>
    <w:sectPr w:rsidR="002940CB" w:rsidRPr="009A0A50" w:rsidSect="00FE02AF">
      <w:footerReference w:type="even" r:id="rId6"/>
      <w:type w:val="continuous"/>
      <w:pgSz w:w="16838" w:h="11906" w:orient="landscape" w:code="9"/>
      <w:pgMar w:top="1134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48" w:rsidRDefault="00271348">
      <w:r>
        <w:separator/>
      </w:r>
    </w:p>
  </w:endnote>
  <w:endnote w:type="continuationSeparator" w:id="0">
    <w:p w:rsidR="00271348" w:rsidRDefault="0027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08B" w:rsidRDefault="00EF408B" w:rsidP="002B19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08B" w:rsidRDefault="00EF408B" w:rsidP="00693B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48" w:rsidRDefault="00271348">
      <w:r>
        <w:separator/>
      </w:r>
    </w:p>
  </w:footnote>
  <w:footnote w:type="continuationSeparator" w:id="0">
    <w:p w:rsidR="00271348" w:rsidRDefault="0027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AD"/>
    <w:rsid w:val="0001611C"/>
    <w:rsid w:val="000450CE"/>
    <w:rsid w:val="00070F7D"/>
    <w:rsid w:val="00074959"/>
    <w:rsid w:val="000B0FF5"/>
    <w:rsid w:val="000B5C34"/>
    <w:rsid w:val="000C3547"/>
    <w:rsid w:val="000D264A"/>
    <w:rsid w:val="0014338E"/>
    <w:rsid w:val="001454B8"/>
    <w:rsid w:val="00145D10"/>
    <w:rsid w:val="00151E7E"/>
    <w:rsid w:val="001B0D65"/>
    <w:rsid w:val="001D093B"/>
    <w:rsid w:val="001F29E9"/>
    <w:rsid w:val="001F3E3B"/>
    <w:rsid w:val="00271348"/>
    <w:rsid w:val="00272422"/>
    <w:rsid w:val="002917B4"/>
    <w:rsid w:val="002940CB"/>
    <w:rsid w:val="002B153E"/>
    <w:rsid w:val="002B1993"/>
    <w:rsid w:val="002C0CAB"/>
    <w:rsid w:val="002D49A4"/>
    <w:rsid w:val="00306D7D"/>
    <w:rsid w:val="00314E22"/>
    <w:rsid w:val="00333D75"/>
    <w:rsid w:val="00340E7D"/>
    <w:rsid w:val="00342C91"/>
    <w:rsid w:val="00351B49"/>
    <w:rsid w:val="00377517"/>
    <w:rsid w:val="00380EB7"/>
    <w:rsid w:val="00397FC4"/>
    <w:rsid w:val="003A1301"/>
    <w:rsid w:val="003A2813"/>
    <w:rsid w:val="003A2D3F"/>
    <w:rsid w:val="003A444F"/>
    <w:rsid w:val="003C14FE"/>
    <w:rsid w:val="003D5120"/>
    <w:rsid w:val="003F2058"/>
    <w:rsid w:val="003F2CA6"/>
    <w:rsid w:val="00403FBE"/>
    <w:rsid w:val="00404EE5"/>
    <w:rsid w:val="00422125"/>
    <w:rsid w:val="004614C0"/>
    <w:rsid w:val="00467F58"/>
    <w:rsid w:val="004758B1"/>
    <w:rsid w:val="00481EBB"/>
    <w:rsid w:val="00485482"/>
    <w:rsid w:val="00493E10"/>
    <w:rsid w:val="004C16AF"/>
    <w:rsid w:val="004C1B94"/>
    <w:rsid w:val="004C1F30"/>
    <w:rsid w:val="00557CD2"/>
    <w:rsid w:val="005C288B"/>
    <w:rsid w:val="005D0E47"/>
    <w:rsid w:val="005D7C18"/>
    <w:rsid w:val="005E6370"/>
    <w:rsid w:val="005F54BD"/>
    <w:rsid w:val="00600678"/>
    <w:rsid w:val="00613390"/>
    <w:rsid w:val="006174BA"/>
    <w:rsid w:val="006339D3"/>
    <w:rsid w:val="00645B3C"/>
    <w:rsid w:val="00683C04"/>
    <w:rsid w:val="00693B41"/>
    <w:rsid w:val="006970F2"/>
    <w:rsid w:val="006A6E46"/>
    <w:rsid w:val="006C2E9F"/>
    <w:rsid w:val="0071151E"/>
    <w:rsid w:val="00733E32"/>
    <w:rsid w:val="00736252"/>
    <w:rsid w:val="00751475"/>
    <w:rsid w:val="00766F24"/>
    <w:rsid w:val="00776807"/>
    <w:rsid w:val="00783033"/>
    <w:rsid w:val="0078462A"/>
    <w:rsid w:val="0079443E"/>
    <w:rsid w:val="007A341B"/>
    <w:rsid w:val="007B154A"/>
    <w:rsid w:val="007B47A0"/>
    <w:rsid w:val="007D677A"/>
    <w:rsid w:val="007E22D6"/>
    <w:rsid w:val="007E3D0A"/>
    <w:rsid w:val="007F4A18"/>
    <w:rsid w:val="00814CC1"/>
    <w:rsid w:val="0083120E"/>
    <w:rsid w:val="00841577"/>
    <w:rsid w:val="00843D34"/>
    <w:rsid w:val="008456AA"/>
    <w:rsid w:val="0085314A"/>
    <w:rsid w:val="00854CC8"/>
    <w:rsid w:val="00855D49"/>
    <w:rsid w:val="00883187"/>
    <w:rsid w:val="008C264D"/>
    <w:rsid w:val="008C668E"/>
    <w:rsid w:val="008D2DA8"/>
    <w:rsid w:val="008E66C8"/>
    <w:rsid w:val="008E6965"/>
    <w:rsid w:val="00902111"/>
    <w:rsid w:val="009072A8"/>
    <w:rsid w:val="0090789A"/>
    <w:rsid w:val="00941476"/>
    <w:rsid w:val="009535A5"/>
    <w:rsid w:val="00967D8A"/>
    <w:rsid w:val="00977CA5"/>
    <w:rsid w:val="00982BE3"/>
    <w:rsid w:val="009876BB"/>
    <w:rsid w:val="00990D54"/>
    <w:rsid w:val="009A0A50"/>
    <w:rsid w:val="009F2008"/>
    <w:rsid w:val="00A03684"/>
    <w:rsid w:val="00A170DB"/>
    <w:rsid w:val="00A531E2"/>
    <w:rsid w:val="00A53A16"/>
    <w:rsid w:val="00A551D4"/>
    <w:rsid w:val="00A61947"/>
    <w:rsid w:val="00A673D3"/>
    <w:rsid w:val="00A7374B"/>
    <w:rsid w:val="00A76349"/>
    <w:rsid w:val="00A768E6"/>
    <w:rsid w:val="00A82B46"/>
    <w:rsid w:val="00A96114"/>
    <w:rsid w:val="00AB151D"/>
    <w:rsid w:val="00AB58D8"/>
    <w:rsid w:val="00AC4F10"/>
    <w:rsid w:val="00AE1F7E"/>
    <w:rsid w:val="00B06013"/>
    <w:rsid w:val="00B115DE"/>
    <w:rsid w:val="00B408E0"/>
    <w:rsid w:val="00B73BCD"/>
    <w:rsid w:val="00BB61F7"/>
    <w:rsid w:val="00BE2B45"/>
    <w:rsid w:val="00C77269"/>
    <w:rsid w:val="00C908D6"/>
    <w:rsid w:val="00CA2887"/>
    <w:rsid w:val="00CA28AD"/>
    <w:rsid w:val="00CE76E0"/>
    <w:rsid w:val="00CF1CF8"/>
    <w:rsid w:val="00D032CE"/>
    <w:rsid w:val="00D114AD"/>
    <w:rsid w:val="00D1256A"/>
    <w:rsid w:val="00D16F42"/>
    <w:rsid w:val="00D520E2"/>
    <w:rsid w:val="00D55624"/>
    <w:rsid w:val="00D5625E"/>
    <w:rsid w:val="00D9001C"/>
    <w:rsid w:val="00DA7E86"/>
    <w:rsid w:val="00DB3753"/>
    <w:rsid w:val="00DB7C53"/>
    <w:rsid w:val="00DD5BFD"/>
    <w:rsid w:val="00DD602E"/>
    <w:rsid w:val="00DF4064"/>
    <w:rsid w:val="00E05DC5"/>
    <w:rsid w:val="00E14BE3"/>
    <w:rsid w:val="00E601FC"/>
    <w:rsid w:val="00E617D5"/>
    <w:rsid w:val="00E730F3"/>
    <w:rsid w:val="00E80DB4"/>
    <w:rsid w:val="00E87A01"/>
    <w:rsid w:val="00E933DA"/>
    <w:rsid w:val="00EA364F"/>
    <w:rsid w:val="00EB475A"/>
    <w:rsid w:val="00ED7887"/>
    <w:rsid w:val="00EF408B"/>
    <w:rsid w:val="00F13544"/>
    <w:rsid w:val="00F47726"/>
    <w:rsid w:val="00F66C41"/>
    <w:rsid w:val="00F82558"/>
    <w:rsid w:val="00FE02AF"/>
    <w:rsid w:val="00F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648CF7A-263D-48D0-AACD-E0E689F5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93B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F2CA6"/>
    <w:rPr>
      <w:rFonts w:cs="Times New Roman"/>
      <w:sz w:val="24"/>
    </w:rPr>
  </w:style>
  <w:style w:type="character" w:styleId="a5">
    <w:name w:val="page number"/>
    <w:basedOn w:val="a0"/>
    <w:uiPriority w:val="99"/>
    <w:rsid w:val="00693B41"/>
    <w:rPr>
      <w:rFonts w:cs="Times New Roman"/>
    </w:rPr>
  </w:style>
  <w:style w:type="table" w:styleId="a6">
    <w:name w:val="Table Grid"/>
    <w:basedOn w:val="a1"/>
    <w:uiPriority w:val="59"/>
    <w:rsid w:val="00736252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51E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51E7E"/>
    <w:rPr>
      <w:rFonts w:cs="Times New Roman"/>
      <w:sz w:val="24"/>
    </w:rPr>
  </w:style>
  <w:style w:type="paragraph" w:styleId="a9">
    <w:name w:val="Balloon Text"/>
    <w:basedOn w:val="a"/>
    <w:link w:val="aa"/>
    <w:uiPriority w:val="99"/>
    <w:rsid w:val="00493E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93E10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ФОС</vt:lpstr>
    </vt:vector>
  </TitlesOfParts>
  <Company>Организация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ФОС</dc:title>
  <dc:subject/>
  <dc:creator>ЦК Профрадиоэлектрона</dc:creator>
  <cp:keywords/>
  <dc:description/>
  <cp:lastModifiedBy>Dmitry B</cp:lastModifiedBy>
  <cp:revision>2</cp:revision>
  <cp:lastPrinted>2021-12-20T10:29:00Z</cp:lastPrinted>
  <dcterms:created xsi:type="dcterms:W3CDTF">2022-02-02T19:14:00Z</dcterms:created>
  <dcterms:modified xsi:type="dcterms:W3CDTF">2022-02-02T19:14:00Z</dcterms:modified>
</cp:coreProperties>
</file>