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EE" w:rsidRP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i/>
          <w:color w:val="auto"/>
          <w:sz w:val="20"/>
          <w:szCs w:val="20"/>
        </w:rPr>
      </w:pPr>
      <w:bookmarkStart w:id="0" w:name="Par0"/>
      <w:bookmarkEnd w:id="0"/>
      <w:r w:rsidRPr="00725CEE">
        <w:rPr>
          <w:rFonts w:ascii="Arial" w:eastAsiaTheme="minorHAnsi" w:hAnsi="Arial" w:cs="Arial"/>
          <w:b/>
          <w:bCs/>
          <w:i/>
          <w:color w:val="FF0000"/>
          <w:sz w:val="20"/>
          <w:szCs w:val="20"/>
        </w:rPr>
        <w:t>ШАБЛОНЫ</w:t>
      </w:r>
      <w:r w:rsidRPr="00725CEE">
        <w:rPr>
          <w:rFonts w:ascii="Arial" w:eastAsiaTheme="minorHAnsi" w:hAnsi="Arial" w:cs="Arial"/>
          <w:b/>
          <w:bCs/>
          <w:i/>
          <w:color w:val="auto"/>
          <w:sz w:val="20"/>
          <w:szCs w:val="20"/>
        </w:rPr>
        <w:t xml:space="preserve"> </w:t>
      </w:r>
    </w:p>
    <w:p w:rsidR="00725CEE" w:rsidRPr="00725CEE" w:rsidRDefault="00725CEE" w:rsidP="00725CEE"/>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Положение о защите персональных данных работников</w:t>
      </w:r>
    </w:p>
    <w:p w:rsidR="00725CEE" w:rsidRDefault="00725CEE" w:rsidP="00725CEE">
      <w:pPr>
        <w:autoSpaceDE w:val="0"/>
        <w:autoSpaceDN w:val="0"/>
        <w:adjustRightInd w:val="0"/>
        <w:spacing w:after="0" w:line="240" w:lineRule="auto"/>
        <w:jc w:val="both"/>
        <w:outlineLvl w:val="0"/>
        <w:rPr>
          <w:rFonts w:ascii="Arial" w:hAnsi="Arial" w:cs="Arial"/>
          <w:sz w:val="20"/>
          <w:szCs w:val="20"/>
        </w:rPr>
      </w:pPr>
    </w:p>
    <w:p w:rsidR="00725CEE" w:rsidRDefault="00725CEE" w:rsidP="00725C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Положение о защите персональных данных</w:t>
      </w:r>
    </w:p>
    <w:p w:rsidR="00725CEE" w:rsidRDefault="00725CEE" w:rsidP="00725C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работников АО "</w:t>
      </w:r>
      <w:proofErr w:type="spellStart"/>
      <w:r>
        <w:rPr>
          <w:rFonts w:ascii="Arial" w:hAnsi="Arial" w:cs="Arial"/>
          <w:sz w:val="20"/>
          <w:szCs w:val="20"/>
        </w:rPr>
        <w:t>Инженерика</w:t>
      </w:r>
      <w:proofErr w:type="spellEnd"/>
      <w:r>
        <w:rPr>
          <w:rFonts w:ascii="Arial" w:hAnsi="Arial" w:cs="Arial"/>
          <w:sz w:val="20"/>
          <w:szCs w:val="20"/>
        </w:rPr>
        <w:t>"</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положение разработано с целью защиты информации, относящейся к персональным данным работников АО "</w:t>
      </w:r>
      <w:proofErr w:type="spellStart"/>
      <w:r>
        <w:rPr>
          <w:rFonts w:ascii="Arial" w:hAnsi="Arial" w:cs="Arial"/>
          <w:sz w:val="20"/>
          <w:szCs w:val="20"/>
        </w:rPr>
        <w:t>Инженерика</w:t>
      </w:r>
      <w:proofErr w:type="spellEnd"/>
      <w:r>
        <w:rPr>
          <w:rFonts w:ascii="Arial" w:hAnsi="Arial" w:cs="Arial"/>
          <w:sz w:val="20"/>
          <w:szCs w:val="20"/>
        </w:rPr>
        <w:t xml:space="preserve">" (далее - Общество), в соответствии с принципами, установленными </w:t>
      </w:r>
      <w:hyperlink r:id="rId5" w:history="1">
        <w:r>
          <w:rPr>
            <w:rFonts w:ascii="Arial" w:hAnsi="Arial" w:cs="Arial"/>
            <w:color w:val="0000FF"/>
            <w:sz w:val="20"/>
            <w:szCs w:val="20"/>
          </w:rPr>
          <w:t>статьей 24</w:t>
        </w:r>
      </w:hyperlink>
      <w:r>
        <w:rPr>
          <w:rFonts w:ascii="Arial" w:hAnsi="Arial" w:cs="Arial"/>
          <w:sz w:val="20"/>
          <w:szCs w:val="20"/>
        </w:rPr>
        <w:t xml:space="preserve"> Конституции Российской Федерации, на основе положений </w:t>
      </w:r>
      <w:hyperlink r:id="rId6" w:history="1">
        <w:r>
          <w:rPr>
            <w:rFonts w:ascii="Arial" w:hAnsi="Arial" w:cs="Arial"/>
            <w:color w:val="0000FF"/>
            <w:sz w:val="20"/>
            <w:szCs w:val="20"/>
          </w:rPr>
          <w:t>главы 14</w:t>
        </w:r>
      </w:hyperlink>
      <w:r>
        <w:rPr>
          <w:rFonts w:ascii="Arial" w:hAnsi="Arial" w:cs="Arial"/>
          <w:sz w:val="20"/>
          <w:szCs w:val="20"/>
        </w:rPr>
        <w:t xml:space="preserve"> Трудового кодекса Российской Федерации (далее - ТК РФ),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 (далее - Закон о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Основные понятия</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Персональные данные работника - любая информация, относящаяся к прямо или косвенно </w:t>
      </w:r>
      <w:proofErr w:type="gramStart"/>
      <w:r>
        <w:rPr>
          <w:rFonts w:ascii="Arial" w:hAnsi="Arial" w:cs="Arial"/>
          <w:sz w:val="20"/>
          <w:szCs w:val="20"/>
        </w:rPr>
        <w:t>определенному</w:t>
      </w:r>
      <w:proofErr w:type="gramEnd"/>
      <w:r>
        <w:rPr>
          <w:rFonts w:ascii="Arial" w:hAnsi="Arial" w:cs="Arial"/>
          <w:sz w:val="20"/>
          <w:szCs w:val="20"/>
        </w:rPr>
        <w:t xml:space="preserve"> или определяемому физическому лицу (субъекту персональных данных), необходимая Обществу в связи с трудовыми отношениями и касающаяся конкретного работника.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Конфиденциальная информация - документированная информация, доступ к которой ограничивается в соответствии с законодательством Российской Федерации.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 личным данным работника, получаемым Обществом и подлежащим хранению в Обществе в порядке и с учетом ограничений, предусмотренных действующим законодательством и настоящим положением, в частности, относятся личные дела работников, содержащие: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паспортные данные работника;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Свидетельства государственного пенсионного страхования (документ, подтверждающий регистрацию в системе индивидуального (персонифицированного) учета);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Свидетельства о присвоении ИНН;</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военного билета (для военнообязанных);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документа об образовании, повышении квалификации, переквалификации и т.п.;</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наградных листов, выписки из документов о присвоении почетных званий и т.п.;</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анкетные данные, заполненные работником при поступлении на работу или в процессе работы (в том числе автобиография);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семейном положении работника, перемене им фамилии, наличии детей, иждивенцев;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медицинские заключения, предъявляемые работником по прохождению обязательных предварительных и периодических медицинских осмотров;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характеристики и рекомендации с предыдущих мест работы;</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справки, выданные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w:t>
      </w:r>
      <w:hyperlink r:id="rId8" w:history="1">
        <w:r>
          <w:rPr>
            <w:rFonts w:ascii="Arial" w:hAnsi="Arial" w:cs="Arial"/>
            <w:color w:val="0000FF"/>
            <w:sz w:val="20"/>
            <w:szCs w:val="20"/>
          </w:rPr>
          <w:t>кодексом</w:t>
        </w:r>
      </w:hyperlink>
      <w:r>
        <w:rPr>
          <w:rFonts w:ascii="Arial" w:hAnsi="Arial" w:cs="Arial"/>
          <w:sz w:val="20"/>
          <w:szCs w:val="20"/>
        </w:rPr>
        <w:t xml:space="preserve">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дополнительные документы (в отдельных случаях, предусмотренных </w:t>
      </w:r>
      <w:hyperlink r:id="rId9" w:history="1">
        <w:r>
          <w:rPr>
            <w:rFonts w:ascii="Arial" w:hAnsi="Arial" w:cs="Arial"/>
            <w:color w:val="0000FF"/>
            <w:sz w:val="20"/>
            <w:szCs w:val="20"/>
          </w:rPr>
          <w:t>ТК</w:t>
        </w:r>
      </w:hyperlink>
      <w:r>
        <w:rPr>
          <w:rFonts w:ascii="Arial" w:hAnsi="Arial" w:cs="Arial"/>
          <w:sz w:val="20"/>
          <w:szCs w:val="20"/>
        </w:rPr>
        <w:t xml:space="preserve"> РФ, иными федеральными законами, указами Президента РФ и постановлениями Правительства РФ).</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в личном деле работников подлежат хранению данные и (или) документы (копии документов), образовавшиеся в процессе документального оформления трудовых отношений с работниками: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трудовой договор и дополнительные соглашения к трудовому договору;</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приказы о приеме, переводах, увольнении, повышении заработной платы, премировании, поощрениях и взысканиях;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личная карточка по </w:t>
      </w:r>
      <w:hyperlink r:id="rId10" w:history="1">
        <w:r>
          <w:rPr>
            <w:rFonts w:ascii="Arial" w:hAnsi="Arial" w:cs="Arial"/>
            <w:color w:val="0000FF"/>
            <w:sz w:val="20"/>
            <w:szCs w:val="20"/>
          </w:rPr>
          <w:t>форме Т-2</w:t>
        </w:r>
      </w:hyperlink>
      <w:r>
        <w:rPr>
          <w:rFonts w:ascii="Arial" w:hAnsi="Arial" w:cs="Arial"/>
          <w:sz w:val="20"/>
          <w:szCs w:val="20"/>
        </w:rPr>
        <w:t>;</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заявления работника, объяснительные, докладные и т.п.;</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о прохождении работником аттестации;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иные документы, содержащие сведения о работнике, нахождение которых в личном деле работника необходимо для корректного оформления трудовых правоотношений.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Трудовые книжки работников хранятся в сейфе, доступ к которому имеют только генеральный директор Общества, заместитель генерального директора Общества, сотрудники отдела кадров Общества и (или) уполномоченный генеральным директором работник Общества, в обязанности которого вменено ведение трудовых книжек работников Общества (при условии, что Общество продолжает их вести для работников, выбравших этот вариант отражения сведений о своей трудовой деятельности).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этого, указанные данные используются при ведении бухгалтерского, кадрового и иного учета, начислении и выплате заработной платы и иных перечислений денежных средств работникам в используемом Обществом программном обеспечении ведения бухгалтерского, кадрового учета.</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Основные условия проведения обработки</w:t>
      </w: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персональных данных работников</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обработке персональных данных Общество исходит из следующих принципов: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обработка персональных данных имеет место на законной и справедливой основе;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обработке подлежат только персональные данные, которые отвечают целям их обработки;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Общество принимает необходимые меры либо обеспечивает их принятие по удалению или уточнению </w:t>
      </w:r>
      <w:proofErr w:type="gramStart"/>
      <w:r>
        <w:rPr>
          <w:rFonts w:ascii="Arial" w:hAnsi="Arial" w:cs="Arial"/>
          <w:sz w:val="20"/>
          <w:szCs w:val="20"/>
        </w:rPr>
        <w:t>неполных</w:t>
      </w:r>
      <w:proofErr w:type="gramEnd"/>
      <w:r>
        <w:rPr>
          <w:rFonts w:ascii="Arial" w:hAnsi="Arial" w:cs="Arial"/>
          <w:sz w:val="20"/>
          <w:szCs w:val="20"/>
        </w:rPr>
        <w:t xml:space="preserve"> или неточных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Все персональные данные работника получаются у него самого. Заключая трудовой договор с Обществом, работник тем самым дает согласие на предоставление и обработку своих персональных данных. </w:t>
      </w:r>
      <w:r>
        <w:rPr>
          <w:rFonts w:ascii="Arial" w:hAnsi="Arial" w:cs="Arial"/>
          <w:sz w:val="20"/>
          <w:szCs w:val="20"/>
        </w:rPr>
        <w:lastRenderedPageBreak/>
        <w:t>Если персональные данные работника возможно получить только у третьей стороны, то такие данные получаются Обществом при обязательном предварительном получении письменного согласия работника. При получении указанного согласия Общество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Общество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1" w:history="1">
        <w:r>
          <w:rPr>
            <w:rFonts w:ascii="Arial" w:hAnsi="Arial" w:cs="Arial"/>
            <w:color w:val="0000FF"/>
            <w:sz w:val="20"/>
            <w:szCs w:val="20"/>
          </w:rPr>
          <w:t>статьей 24</w:t>
        </w:r>
      </w:hyperlink>
      <w:r>
        <w:rPr>
          <w:rFonts w:ascii="Arial" w:hAnsi="Arial" w:cs="Arial"/>
          <w:sz w:val="20"/>
          <w:szCs w:val="20"/>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Общество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Общество не имеет права получать и обрабатывать персональные данные работника о его расовой и национальной принадлежности, интимной жизни, религиозной принадлежности и философских взглядах, кроме случаев, прямо предусмотренных законодательством (</w:t>
      </w:r>
      <w:hyperlink r:id="rId12" w:history="1">
        <w:r>
          <w:rPr>
            <w:rFonts w:ascii="Arial" w:hAnsi="Arial" w:cs="Arial"/>
            <w:color w:val="0000FF"/>
            <w:sz w:val="20"/>
            <w:szCs w:val="20"/>
          </w:rPr>
          <w:t>ст. 10</w:t>
        </w:r>
      </w:hyperlink>
      <w:r>
        <w:rPr>
          <w:rFonts w:ascii="Arial" w:hAnsi="Arial" w:cs="Arial"/>
          <w:sz w:val="20"/>
          <w:szCs w:val="20"/>
        </w:rPr>
        <w:t xml:space="preserve"> Закона о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Общество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3" w:history="1">
        <w:r>
          <w:rPr>
            <w:rFonts w:ascii="Arial" w:hAnsi="Arial" w:cs="Arial"/>
            <w:color w:val="0000FF"/>
            <w:sz w:val="20"/>
            <w:szCs w:val="20"/>
          </w:rPr>
          <w:t>ТК</w:t>
        </w:r>
      </w:hyperlink>
      <w:r>
        <w:rPr>
          <w:rFonts w:ascii="Arial" w:hAnsi="Arial" w:cs="Arial"/>
          <w:sz w:val="20"/>
          <w:szCs w:val="20"/>
        </w:rPr>
        <w:t xml:space="preserve"> РФ и другими федеральными законами.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Работники и их представители должны быть ознакомлены под роспись с документами Общества, устанавливающими порядок обработки персональных данных работников, а также об их правах и обязанностях в этой области, в том числе с настоящим положением. Работники и их представители не должны уклоняться от ознакомления с настоящим положением.</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При поступлении на работу в Общество работники дают письменное согласие на обработку их персональных данных. </w:t>
      </w:r>
      <w:hyperlink w:anchor="Par144" w:history="1">
        <w:r>
          <w:rPr>
            <w:rFonts w:ascii="Arial" w:hAnsi="Arial" w:cs="Arial"/>
            <w:color w:val="0000FF"/>
            <w:sz w:val="20"/>
            <w:szCs w:val="20"/>
          </w:rPr>
          <w:t>Образец</w:t>
        </w:r>
      </w:hyperlink>
      <w:r>
        <w:rPr>
          <w:rFonts w:ascii="Arial" w:hAnsi="Arial" w:cs="Arial"/>
          <w:sz w:val="20"/>
          <w:szCs w:val="20"/>
        </w:rPr>
        <w:t xml:space="preserve"> согласия утвержден приложением N 1 к настоящему положению.</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Поскольку обработка персональных данных соискателей на замещение вакантных должностей в рамках отношений, урегулированных </w:t>
      </w:r>
      <w:hyperlink r:id="rId14" w:history="1">
        <w:r>
          <w:rPr>
            <w:rFonts w:ascii="Arial" w:hAnsi="Arial" w:cs="Arial"/>
            <w:color w:val="0000FF"/>
            <w:sz w:val="20"/>
            <w:szCs w:val="20"/>
          </w:rPr>
          <w:t>ТК</w:t>
        </w:r>
      </w:hyperlink>
      <w:r>
        <w:rPr>
          <w:rFonts w:ascii="Arial" w:hAnsi="Arial" w:cs="Arial"/>
          <w:sz w:val="20"/>
          <w:szCs w:val="20"/>
        </w:rP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 соискатели подписывают соответствующее согласие при предоставлении своих данных. </w:t>
      </w:r>
      <w:hyperlink w:anchor="Par163" w:history="1">
        <w:r>
          <w:rPr>
            <w:rFonts w:ascii="Arial" w:hAnsi="Arial" w:cs="Arial"/>
            <w:color w:val="0000FF"/>
            <w:sz w:val="20"/>
            <w:szCs w:val="20"/>
          </w:rPr>
          <w:t>Образец</w:t>
        </w:r>
      </w:hyperlink>
      <w:r>
        <w:rPr>
          <w:rFonts w:ascii="Arial" w:hAnsi="Arial" w:cs="Arial"/>
          <w:sz w:val="20"/>
          <w:szCs w:val="20"/>
        </w:rPr>
        <w:t xml:space="preserve"> согласия утвержден приложением N 2 к настоящему положению.</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приеме на работу сведения, предоставленные соискателем, должны быть уничтожены в течение 30 дней в обычном порядке, используемом Обществом для уничтожения конфиденциальных документов.</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Хранение и использование персональных данных работников</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Порядок хранения и использования персональных данных работников устанавливается настоящим Положением с соблюдением требований законодательства Российской Федерации.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Сведения о работниках предприятия хранятся на бумажных и электронных носителях в помещении отдела кадров Общества с обеспечением ограниченного доступа к ним. Общество как работодатель и все работники, имеющие доступ к персональным данным работников Общества, обязаны соблюдать правила обработки персональных данных работников и обеспечивать ограничение доступа к персональным данным работников лицам, не уполномоченным законом либо Обществом для получения соответствующих сведений.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Доступ к персональным данным работников без получения специального разрешения имеют работники, занимающие следующие должности в Обществе: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генеральный директор;</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заместители генерального директора (при необходимости);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главный бухгалтер;</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работники бухгалтерии (Общества или иных привлеченных для ведения бухгалтерской работы организаций);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работники кадровой службы (Общества или иных привлеченных для ведения кадровой работы организаций), секретарь Общества, в должностные обязанности которого входит получение персональных данных работников;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работники юридического отдела (при необходимости в рамках осуществления своих трудовых обязанностей);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руководители подразделений (к сведениям о работниках подчиненных им подразделений в объеме, необходимом для выполнения должностных обязанностей);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работники аудиторских организаций, проводящие аудиторские проверки в Обществе (в объеме, необходимом для проведения проверки).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указанные лица имеют право получать только те персональные данные работника, которые необходимы для выполнения конкретных функций.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приеме на работу такие работники дают обязательство не разглашать персональные данные работников Общества, которые стали известны им в связи с исполнением ими трудовых обязанностей (</w:t>
      </w:r>
      <w:hyperlink w:anchor="Par195" w:history="1">
        <w:r>
          <w:rPr>
            <w:rFonts w:ascii="Arial" w:hAnsi="Arial" w:cs="Arial"/>
            <w:color w:val="0000FF"/>
            <w:sz w:val="20"/>
            <w:szCs w:val="20"/>
          </w:rPr>
          <w:t>форма</w:t>
        </w:r>
      </w:hyperlink>
      <w:r>
        <w:rPr>
          <w:rFonts w:ascii="Arial" w:hAnsi="Arial" w:cs="Arial"/>
          <w:sz w:val="20"/>
          <w:szCs w:val="20"/>
        </w:rPr>
        <w:t xml:space="preserve"> утверждена приложением N 4 к настоящему положению).</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договоров с аудиторскими, бухгалтерскими и иными организациями, сотрудники которых получают доступ к персональным данным работников Общества, в договор вносится условие о неразглашении представителями указанных организаций персональных данных, к которым им был предоставлен доступ.</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хранении персональных данных Общество исходит из того, что оно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Хранение биометрических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При обработке персональных данных работников в информационных системах Общество руководствуется </w:t>
      </w:r>
      <w:hyperlink r:id="rId15" w:history="1">
        <w:r>
          <w:rPr>
            <w:rFonts w:ascii="Arial" w:hAnsi="Arial" w:cs="Arial"/>
            <w:color w:val="0000FF"/>
            <w:sz w:val="20"/>
            <w:szCs w:val="20"/>
          </w:rPr>
          <w:t>Требованиями</w:t>
        </w:r>
      </w:hyperlink>
      <w:r>
        <w:rPr>
          <w:rFonts w:ascii="Arial" w:hAnsi="Arial" w:cs="Arial"/>
          <w:sz w:val="20"/>
          <w:szCs w:val="20"/>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РФ от 01.11.2012 N 1119.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w:t>
      </w:r>
      <w:hyperlink r:id="rId16" w:history="1">
        <w:r>
          <w:rPr>
            <w:rFonts w:ascii="Arial" w:hAnsi="Arial" w:cs="Arial"/>
            <w:color w:val="0000FF"/>
            <w:sz w:val="20"/>
            <w:szCs w:val="20"/>
          </w:rPr>
          <w:t>Приказом</w:t>
        </w:r>
      </w:hyperlink>
      <w:r>
        <w:rPr>
          <w:rFonts w:ascii="Arial" w:hAnsi="Arial" w:cs="Arial"/>
          <w:sz w:val="20"/>
          <w:szCs w:val="20"/>
        </w:rPr>
        <w:t xml:space="preserve"> ФСТЭК России от 18.02.2013 N 21.</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Получение копий документов работников допускается в объеме, отвечающем целям обработки персональных данных работников.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Работниками могут быть предоставлены по просьбе работодателя оригиналы и (или) копии следующих документов: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паспорта (страниц, содержащих основные паспортные данные) - с целью внесения в информационные кадровые и бухгалтерские программы и в целях устранения возможных ошибок и обеспечения сохранности данных на бумажных носителях;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рождении детей работника (в случае предоставления работнику стандартного налогового вычета, пособий по социальному страхованию) - в целях предоставления налогового вычета и подтверждения в налоговых органах правомерности предоставления вычета и пособий;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фотография работника (для оформления пропуска на территорию работодателя);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документа об образовании - в целях подтверждения квалификации персонала и обеспечения работы аттестационной комиссии работодателя;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о наличии инвалидности у детей (для предоставления дополнительных дней отпуска, подтверждения в налоговых органах правомерности предоставления налоговых льгот);</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об установлении инвалидности (для обеспечения предоставления льгот, контроля сроков обновления документов об установлении инвалидности);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иные документы, которые могут быть необходимы при осуществлении работником трудовой деятельности в Обществе, при условии проставления на копиях документов отметки о причинах предоставления в личное дело копии документа.</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Передача персональных данных работника</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передаче персональных данных работника Обществом должны соблюдаться следующие требования: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запрещается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запрещается сообщать персональные данные работника в коммерческих целях без его письменного согласия;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сотрудник, передающий персональные данные работника Общества,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запрещается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сотрудник, передающий персональные данные работника Общества, имеет право передавать персональные данные работника представителям работников в порядке, установленном </w:t>
      </w:r>
      <w:hyperlink r:id="rId17" w:history="1">
        <w:r>
          <w:rPr>
            <w:rFonts w:ascii="Arial" w:hAnsi="Arial" w:cs="Arial"/>
            <w:color w:val="0000FF"/>
            <w:sz w:val="20"/>
            <w:szCs w:val="20"/>
          </w:rPr>
          <w:t>ТК</w:t>
        </w:r>
      </w:hyperlink>
      <w:r>
        <w:rPr>
          <w:rFonts w:ascii="Arial" w:hAnsi="Arial" w:cs="Arial"/>
          <w:sz w:val="20"/>
          <w:szCs w:val="20"/>
        </w:rPr>
        <w:t xml:space="preserve">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При получении персональных данных не от работника (за исключением случаев, предусмотренных </w:t>
      </w:r>
      <w:hyperlink r:id="rId18" w:history="1">
        <w:r>
          <w:rPr>
            <w:rFonts w:ascii="Arial" w:hAnsi="Arial" w:cs="Arial"/>
            <w:color w:val="0000FF"/>
            <w:sz w:val="20"/>
            <w:szCs w:val="20"/>
          </w:rPr>
          <w:t>частью 4 статьи 18</w:t>
        </w:r>
      </w:hyperlink>
      <w:r>
        <w:rPr>
          <w:rFonts w:ascii="Arial" w:hAnsi="Arial" w:cs="Arial"/>
          <w:sz w:val="20"/>
          <w:szCs w:val="20"/>
        </w:rPr>
        <w:t xml:space="preserve"> Закона о персональных данных) работодатель до начала обработки таких персональных данных обязан предоставить работнику следующую информацию:</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(фамилия, имя, отчество) и адрес оператора или его представителя;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обработки персональных данных и ее правовое основание;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предполагаемые пользователи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установленные </w:t>
      </w:r>
      <w:hyperlink r:id="rId19" w:history="1">
        <w:r>
          <w:rPr>
            <w:rFonts w:ascii="Arial" w:hAnsi="Arial" w:cs="Arial"/>
            <w:color w:val="0000FF"/>
            <w:sz w:val="20"/>
            <w:szCs w:val="20"/>
          </w:rPr>
          <w:t>Законом</w:t>
        </w:r>
      </w:hyperlink>
      <w:r>
        <w:rPr>
          <w:rFonts w:ascii="Arial" w:hAnsi="Arial" w:cs="Arial"/>
          <w:sz w:val="20"/>
          <w:szCs w:val="20"/>
        </w:rPr>
        <w:t xml:space="preserve"> о персональных данных права субъекта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источник получения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Права работников в целях обеспечения защиты</w:t>
      </w: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персональных данных, хранящихся в Обществе</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защиты персональных данных, хранящихся в Обществе, работники имеют право:</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Получение указанной информации работниками в отношении своих персональных данных возможно при личном обращении работника в отдел кадров или бухгалтерию Общества. Выписки из личного дела работника, приказов и иных документов, связанных с работой, выдаются работнику на основании его письменного заявления в течение трех дней с момента подачи заявления;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своих представителей для защиты своих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 к относящимся к ним медицинским данным с помощью медицинского специалиста по их выбору;</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20" w:history="1">
        <w:r>
          <w:rPr>
            <w:rFonts w:ascii="Arial" w:hAnsi="Arial" w:cs="Arial"/>
            <w:color w:val="0000FF"/>
            <w:sz w:val="20"/>
            <w:szCs w:val="20"/>
          </w:rPr>
          <w:t>ТК</w:t>
        </w:r>
      </w:hyperlink>
      <w:r>
        <w:rPr>
          <w:rFonts w:ascii="Arial" w:hAnsi="Arial" w:cs="Arial"/>
          <w:sz w:val="20"/>
          <w:szCs w:val="20"/>
        </w:rPr>
        <w:t xml:space="preserve"> РФ. При обнаружении неверных, неполных, а равно полученных с нарушением </w:t>
      </w:r>
      <w:hyperlink r:id="rId21" w:history="1">
        <w:r>
          <w:rPr>
            <w:rFonts w:ascii="Arial" w:hAnsi="Arial" w:cs="Arial"/>
            <w:color w:val="0000FF"/>
            <w:sz w:val="20"/>
            <w:szCs w:val="20"/>
          </w:rPr>
          <w:t>ТК</w:t>
        </w:r>
      </w:hyperlink>
      <w:r>
        <w:rPr>
          <w:rFonts w:ascii="Arial" w:hAnsi="Arial" w:cs="Arial"/>
          <w:sz w:val="20"/>
          <w:szCs w:val="20"/>
        </w:rPr>
        <w:t xml:space="preserve"> РФ персональных данных работник должен обратиться с заявлением на имя генерального директора Общества об исправлении (исключении) подобных сведений.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об извещении Обществом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обжалование в суд любых неправомерных действий или бездействия Общества при обработке и защите его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Обязанности работника в целях обеспечения достоверности</w:t>
      </w: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его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достоверности персональных данных работников работники обязаны:</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приеме на работу предоставлять в отдел кадров Общества достоверные сведения о себе в порядке и объеме, предусмотренных законодательством Российской Федерации;</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изменения сведений, составляющих персональные данные работника (фамилия, имя, отчество, адрес, паспортные данные, сведения об образовании, состоянии здоровья (при выявлении в соответствии с медицинским заключением противопоказаний для выполнения работником работы, обусловленной трудовым договором) и т.п.), сообщать об этом в отдел кадров Общества в течение пяти рабочих дней с даты этих изменений.</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Ответственность за нарушение норм, регулирующих обработку</w:t>
      </w: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защиту персональных данных работников</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норм, регулирующих получение, обработку и защиту персональных данных работника, установленных действующим законодательством и настоящим положением, несут дисциплинарную, административную, гражданско-правовую или уголовную ответственность в соответствии с федеральными законами.</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Заключительные положения</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Настоящее положение вступает в силу с момента его утверждения генеральным директором Общества.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Изменения и дополнения в настоящее положение могут быть внесены на основании приказа генерального директора Общества по согласованию с представителями работников.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Настоящее положение разработано в соответствии с законодательством Российской Федерации. В случае изменения норм законодательства Российской Федерации об охране персональных данных </w:t>
      </w:r>
      <w:r>
        <w:rPr>
          <w:rFonts w:ascii="Arial" w:hAnsi="Arial" w:cs="Arial"/>
          <w:sz w:val="20"/>
          <w:szCs w:val="20"/>
        </w:rPr>
        <w:lastRenderedPageBreak/>
        <w:t>работников настоящее положение должно быть приведено в соответствие с действующим законодательством.</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Приложения: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hyperlink w:anchor="Par144" w:history="1">
        <w:r>
          <w:rPr>
            <w:rFonts w:ascii="Arial" w:hAnsi="Arial" w:cs="Arial"/>
            <w:color w:val="0000FF"/>
            <w:sz w:val="20"/>
            <w:szCs w:val="20"/>
          </w:rPr>
          <w:t>Приложение N 1</w:t>
        </w:r>
      </w:hyperlink>
      <w:r>
        <w:rPr>
          <w:rFonts w:ascii="Arial" w:hAnsi="Arial" w:cs="Arial"/>
          <w:sz w:val="20"/>
          <w:szCs w:val="20"/>
        </w:rPr>
        <w:t>. Согласие на обработку персональных данных.</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hyperlink w:anchor="Par179" w:history="1">
        <w:r>
          <w:rPr>
            <w:rFonts w:ascii="Arial" w:hAnsi="Arial" w:cs="Arial"/>
            <w:color w:val="0000FF"/>
            <w:sz w:val="20"/>
            <w:szCs w:val="20"/>
          </w:rPr>
          <w:t xml:space="preserve">Приложение N </w:t>
        </w:r>
      </w:hyperlink>
      <w:r w:rsidR="00B44AD1">
        <w:rPr>
          <w:rFonts w:ascii="Arial" w:hAnsi="Arial" w:cs="Arial"/>
          <w:sz w:val="20"/>
          <w:szCs w:val="20"/>
        </w:rPr>
        <w:t>2</w:t>
      </w:r>
      <w:r>
        <w:rPr>
          <w:rFonts w:ascii="Arial" w:hAnsi="Arial" w:cs="Arial"/>
          <w:sz w:val="20"/>
          <w:szCs w:val="20"/>
        </w:rPr>
        <w:t>. Согласие на передачу персональных данных работника.</w:t>
      </w:r>
    </w:p>
    <w:bookmarkStart w:id="1" w:name="_Hlk99033920"/>
    <w:p w:rsidR="00B44AD1" w:rsidRDefault="00725CEE" w:rsidP="00B44A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Par195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 xml:space="preserve">Приложение N </w:t>
      </w:r>
      <w:r>
        <w:rPr>
          <w:rFonts w:ascii="Arial" w:hAnsi="Arial" w:cs="Arial"/>
          <w:sz w:val="20"/>
          <w:szCs w:val="20"/>
        </w:rPr>
        <w:fldChar w:fldCharType="end"/>
      </w:r>
      <w:r w:rsidR="00B44AD1">
        <w:rPr>
          <w:rFonts w:ascii="Arial" w:hAnsi="Arial" w:cs="Arial"/>
          <w:sz w:val="20"/>
          <w:szCs w:val="20"/>
        </w:rPr>
        <w:t>3</w:t>
      </w:r>
      <w:r>
        <w:rPr>
          <w:rFonts w:ascii="Arial" w:hAnsi="Arial" w:cs="Arial"/>
          <w:sz w:val="20"/>
          <w:szCs w:val="20"/>
        </w:rPr>
        <w:t>. Обязательство о неразглашении персональных данных.</w:t>
      </w:r>
      <w:bookmarkEnd w:id="1"/>
    </w:p>
    <w:p w:rsidR="00725CEE" w:rsidRDefault="00B44AD1" w:rsidP="00B44AD1">
      <w:pPr>
        <w:autoSpaceDE w:val="0"/>
        <w:autoSpaceDN w:val="0"/>
        <w:adjustRightInd w:val="0"/>
        <w:spacing w:before="200" w:after="0" w:line="240" w:lineRule="auto"/>
        <w:ind w:firstLine="540"/>
        <w:jc w:val="both"/>
        <w:rPr>
          <w:rFonts w:ascii="Arial" w:hAnsi="Arial" w:cs="Arial"/>
          <w:sz w:val="20"/>
          <w:szCs w:val="20"/>
        </w:rPr>
      </w:pPr>
      <w:hyperlink w:anchor="Par195" w:history="1">
        <w:r>
          <w:rPr>
            <w:rFonts w:ascii="Arial" w:hAnsi="Arial" w:cs="Arial"/>
            <w:color w:val="0000FF"/>
            <w:sz w:val="20"/>
            <w:szCs w:val="20"/>
          </w:rPr>
          <w:t xml:space="preserve">Приложение N </w:t>
        </w:r>
      </w:hyperlink>
      <w:r>
        <w:rPr>
          <w:rFonts w:ascii="Arial" w:hAnsi="Arial" w:cs="Arial"/>
          <w:sz w:val="20"/>
          <w:szCs w:val="20"/>
        </w:rPr>
        <w:t>4</w:t>
      </w:r>
      <w:r>
        <w:rPr>
          <w:rFonts w:ascii="Arial" w:hAnsi="Arial" w:cs="Arial"/>
          <w:sz w:val="20"/>
          <w:szCs w:val="20"/>
        </w:rPr>
        <w:t xml:space="preserve">. </w:t>
      </w:r>
      <w:r w:rsidRPr="00B44AD1">
        <w:rPr>
          <w:rFonts w:ascii="Arial" w:hAnsi="Arial" w:cs="Arial"/>
          <w:sz w:val="20"/>
          <w:szCs w:val="20"/>
        </w:rPr>
        <w:t>Согласие</w:t>
      </w:r>
      <w:r>
        <w:rPr>
          <w:rFonts w:ascii="Arial" w:hAnsi="Arial" w:cs="Arial"/>
          <w:sz w:val="20"/>
          <w:szCs w:val="20"/>
        </w:rPr>
        <w:t xml:space="preserve"> </w:t>
      </w:r>
      <w:r w:rsidRPr="00B44AD1">
        <w:rPr>
          <w:rFonts w:ascii="Arial" w:hAnsi="Arial" w:cs="Arial"/>
          <w:sz w:val="20"/>
          <w:szCs w:val="20"/>
        </w:rPr>
        <w:t>на обработку персональных данных,</w:t>
      </w:r>
      <w:r>
        <w:rPr>
          <w:rFonts w:ascii="Arial" w:hAnsi="Arial" w:cs="Arial"/>
          <w:sz w:val="20"/>
          <w:szCs w:val="20"/>
        </w:rPr>
        <w:t xml:space="preserve"> </w:t>
      </w:r>
      <w:r w:rsidRPr="00B44AD1">
        <w:rPr>
          <w:rFonts w:ascii="Arial" w:hAnsi="Arial" w:cs="Arial"/>
          <w:sz w:val="20"/>
          <w:szCs w:val="20"/>
        </w:rPr>
        <w:t>разрешенных субъектом персональных данных</w:t>
      </w:r>
      <w:r>
        <w:rPr>
          <w:rFonts w:ascii="Arial" w:hAnsi="Arial" w:cs="Arial"/>
          <w:sz w:val="20"/>
          <w:szCs w:val="20"/>
        </w:rPr>
        <w:t xml:space="preserve"> </w:t>
      </w:r>
      <w:r w:rsidRPr="00B44AD1">
        <w:rPr>
          <w:rFonts w:ascii="Arial" w:hAnsi="Arial" w:cs="Arial"/>
          <w:sz w:val="20"/>
          <w:szCs w:val="20"/>
        </w:rPr>
        <w:t>для распространения</w:t>
      </w:r>
      <w:r>
        <w:rPr>
          <w:rFonts w:ascii="Arial" w:hAnsi="Arial" w:cs="Arial"/>
          <w:sz w:val="20"/>
          <w:szCs w:val="20"/>
        </w:rPr>
        <w:t>.</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защите персональных данных работников</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_________________________________</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 Приказом N ____ от _________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144"/>
      <w:bookmarkEnd w:id="2"/>
      <w:r>
        <w:rPr>
          <w:rFonts w:ascii="Arial" w:eastAsiaTheme="minorHAnsi" w:hAnsi="Arial" w:cs="Arial"/>
          <w:b/>
          <w:bCs/>
          <w:color w:val="auto"/>
          <w:sz w:val="20"/>
          <w:szCs w:val="20"/>
        </w:rPr>
        <w:t>Согласие на обработку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Я, __________________________________________________________, </w:t>
      </w:r>
      <w:proofErr w:type="spellStart"/>
      <w:r>
        <w:rPr>
          <w:rFonts w:ascii="Arial" w:hAnsi="Arial" w:cs="Arial"/>
          <w:sz w:val="20"/>
          <w:szCs w:val="20"/>
        </w:rPr>
        <w:t>проживающ</w:t>
      </w:r>
      <w:proofErr w:type="spellEnd"/>
      <w:r>
        <w:rPr>
          <w:rFonts w:ascii="Arial" w:hAnsi="Arial" w:cs="Arial"/>
          <w:sz w:val="20"/>
          <w:szCs w:val="20"/>
        </w:rPr>
        <w:t xml:space="preserve">__ по адресу: _______________________________________________________, паспорт _____ _________, выданный __________________________________________________________ "___"_________ ______ г., даю согласие ________________________________________ </w:t>
      </w:r>
      <w:r>
        <w:rPr>
          <w:rFonts w:ascii="Arial" w:hAnsi="Arial" w:cs="Arial"/>
          <w:i/>
          <w:iCs/>
          <w:sz w:val="20"/>
          <w:szCs w:val="20"/>
        </w:rPr>
        <w:t>(наименование организации)</w:t>
      </w:r>
      <w:r>
        <w:rPr>
          <w:rFonts w:ascii="Arial" w:hAnsi="Arial" w:cs="Arial"/>
          <w:sz w:val="20"/>
          <w:szCs w:val="20"/>
        </w:rPr>
        <w:t>, расположенному по адресу: __________________________________________________________ (далее - Общество), на обработку моих персональных данных для целей, связанных с моей работой в Обществе, на период моей работы в Обществе, а также на хранение документов, содержащих данные о моей работе в Обществе, в течение сроков хранения, установленных для соответствующих документов.</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 согласен (согласна) на получение, обработку и хранение в Обществе следующих моих персональных данных: фамилии, имени, отчества, возраста, пола, даты и места рождения, паспортных данных, места регистрации, места фактического проживания, сведений о регистрации брака, сведений о наличии детей, иных иждивенцев, сведений об образовании, в том числе дополнительном, номеров телефонов (мобильного, домашнего), адреса электронной почты, СНИЛС, ИНН, сведений о трудовом стаже, в том числе о местах предыдущей работы, информации о событиях, связанных с работой в Обществе, приемом на работу и увольнением, переводами и т.п., информации о состоянии моего здоровья (в объеме, необходимом для проверки соответствия состояния моего здоровья требованиям, предъявляемым к лицам, выполняющим соответствующие работы), сведений о доходах в Обществе.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даю согласие на получение, обработку и хранение иных данных, добровольно предоставленных мной в Общество в период работы, а равно и после расторжения трудового договора.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этого, даю согласие на передачу (обработку) моих персональных данных работодателем (Обществом) банковским организациям, в которых (согласно личному заявлению или дополнительному соглашению к трудовому договору между мной и Обществом) мне открыты счета для получения заработной платы в период работы в Обществе.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Положением о защите персональных данных в Обществе ознакомлен. Перечень лиц, имеющих право на получение персональных данных работников Общества, прочитан.</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настоящего согласия: со дня подписания до дня отзыва в письменной форме.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"__"______ ____ г. Подпись: ___________________/______________/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AB7DC0" w:rsidRDefault="00AB7DC0" w:rsidP="00725CEE">
      <w:pPr>
        <w:autoSpaceDE w:val="0"/>
        <w:autoSpaceDN w:val="0"/>
        <w:adjustRightInd w:val="0"/>
        <w:spacing w:after="0" w:line="240" w:lineRule="auto"/>
        <w:jc w:val="both"/>
        <w:rPr>
          <w:rFonts w:ascii="Arial" w:hAnsi="Arial" w:cs="Arial"/>
          <w:sz w:val="20"/>
          <w:szCs w:val="20"/>
        </w:rPr>
      </w:pPr>
      <w:bookmarkStart w:id="3" w:name="_GoBack"/>
      <w:bookmarkEnd w:id="3"/>
    </w:p>
    <w:p w:rsidR="00725CEE" w:rsidRDefault="00725CEE" w:rsidP="00725CE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 xml:space="preserve">Приложение N </w:t>
      </w:r>
      <w:r>
        <w:rPr>
          <w:rFonts w:ascii="Arial" w:hAnsi="Arial" w:cs="Arial"/>
          <w:sz w:val="20"/>
          <w:szCs w:val="20"/>
        </w:rPr>
        <w:t>2</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защите персональных данных работников</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_______________________________,</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 Приказом N ____ от 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179"/>
      <w:bookmarkEnd w:id="4"/>
      <w:r>
        <w:rPr>
          <w:rFonts w:ascii="Arial" w:eastAsiaTheme="minorHAnsi" w:hAnsi="Arial" w:cs="Arial"/>
          <w:b/>
          <w:bCs/>
          <w:color w:val="auto"/>
          <w:sz w:val="20"/>
          <w:szCs w:val="20"/>
        </w:rPr>
        <w:t>Согласие на передачу персональных данных работника</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Я, __________________________________________________________, </w:t>
      </w:r>
      <w:proofErr w:type="spellStart"/>
      <w:r>
        <w:rPr>
          <w:rFonts w:ascii="Arial" w:hAnsi="Arial" w:cs="Arial"/>
          <w:sz w:val="20"/>
          <w:szCs w:val="20"/>
        </w:rPr>
        <w:t>проживающ</w:t>
      </w:r>
      <w:proofErr w:type="spellEnd"/>
      <w:r>
        <w:rPr>
          <w:rFonts w:ascii="Arial" w:hAnsi="Arial" w:cs="Arial"/>
          <w:sz w:val="20"/>
          <w:szCs w:val="20"/>
        </w:rPr>
        <w:t xml:space="preserve">__ по адресу: _______________________________________________________, паспорт _____ _________, выданный __________________________________________________________ "___"_________ ______ г., занимающий в ____________________ должность: ___________________________, даю согласие ________________________________________ </w:t>
      </w:r>
      <w:r>
        <w:rPr>
          <w:rFonts w:ascii="Arial" w:hAnsi="Arial" w:cs="Arial"/>
          <w:i/>
          <w:iCs/>
          <w:sz w:val="20"/>
          <w:szCs w:val="20"/>
        </w:rPr>
        <w:t>(наименование организации)</w:t>
      </w:r>
      <w:r>
        <w:rPr>
          <w:rFonts w:ascii="Arial" w:hAnsi="Arial" w:cs="Arial"/>
          <w:sz w:val="20"/>
          <w:szCs w:val="20"/>
        </w:rPr>
        <w:t xml:space="preserve">, расположенному по адресу: __________________________________________________________ (далее - Общество), на передачу моих персональных данных: _________________________________________ </w:t>
      </w:r>
      <w:r>
        <w:rPr>
          <w:rFonts w:ascii="Arial" w:hAnsi="Arial" w:cs="Arial"/>
          <w:i/>
          <w:iCs/>
          <w:sz w:val="20"/>
          <w:szCs w:val="20"/>
        </w:rPr>
        <w:t>(указать, кому передаются персональные данные)</w:t>
      </w:r>
      <w:r>
        <w:rPr>
          <w:rFonts w:ascii="Arial" w:hAnsi="Arial" w:cs="Arial"/>
          <w:sz w:val="20"/>
          <w:szCs w:val="20"/>
        </w:rPr>
        <w:t xml:space="preserve"> для _____________________________________________ </w:t>
      </w:r>
      <w:r>
        <w:rPr>
          <w:rFonts w:ascii="Arial" w:hAnsi="Arial" w:cs="Arial"/>
          <w:i/>
          <w:iCs/>
          <w:sz w:val="20"/>
          <w:szCs w:val="20"/>
        </w:rPr>
        <w:t>(указать цель передачи персональных данных)</w:t>
      </w:r>
      <w:r>
        <w:rPr>
          <w:rFonts w:ascii="Arial" w:hAnsi="Arial" w:cs="Arial"/>
          <w:sz w:val="20"/>
          <w:szCs w:val="20"/>
        </w:rPr>
        <w:t>.</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Я согласен (согласна) на передачу Обществом следующих моих персональных данных </w:t>
      </w:r>
      <w:r>
        <w:rPr>
          <w:rFonts w:ascii="Arial" w:hAnsi="Arial" w:cs="Arial"/>
          <w:i/>
          <w:iCs/>
          <w:sz w:val="20"/>
          <w:szCs w:val="20"/>
        </w:rPr>
        <w:t>(нужное подчеркнуть)</w:t>
      </w:r>
      <w:r>
        <w:rPr>
          <w:rFonts w:ascii="Arial" w:hAnsi="Arial" w:cs="Arial"/>
          <w:sz w:val="20"/>
          <w:szCs w:val="20"/>
        </w:rPr>
        <w:t>: фамилии, имени, отчества, возраста, пола, даты и места рождения, паспортных данных, места регистрации, места фактического проживания, сведений о регистрации брака, сведений о наличии детей, иных иждивенцев, сведений об образовании, в том числе дополнительном, номеров телефонов (мобильного, домашнего), СНИЛС, ИНН, сведений о трудовом стаже, в том числе о местах предыдущей работы, информации о состоянии моего здоровья (в объеме, необходимом для проверки соответствия состояния моего здоровья требованиям, предъявляемым к лицам, выполняющим соответствующие работы).</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настоящего согласия: со дня подписания до дня отзыва в письменной форме.</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"__"______ ____ г. Подпись: ___________________/______________/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N </w:t>
      </w:r>
      <w:r>
        <w:rPr>
          <w:rFonts w:ascii="Arial" w:hAnsi="Arial" w:cs="Arial"/>
          <w:sz w:val="20"/>
          <w:szCs w:val="20"/>
        </w:rPr>
        <w:t>3</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защите персональных данных работников</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_______________________________,</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 Приказом N ____ от 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195"/>
      <w:bookmarkEnd w:id="5"/>
      <w:r>
        <w:rPr>
          <w:rFonts w:ascii="Arial" w:eastAsiaTheme="minorHAnsi" w:hAnsi="Arial" w:cs="Arial"/>
          <w:b/>
          <w:bCs/>
          <w:color w:val="auto"/>
          <w:sz w:val="20"/>
          <w:szCs w:val="20"/>
        </w:rPr>
        <w:t>Обязательство о неразглашении персональных данных</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Я, ___________________________________________________________, </w:t>
      </w:r>
      <w:proofErr w:type="spellStart"/>
      <w:r>
        <w:rPr>
          <w:rFonts w:ascii="Arial" w:hAnsi="Arial" w:cs="Arial"/>
          <w:sz w:val="20"/>
          <w:szCs w:val="20"/>
        </w:rPr>
        <w:t>проживающ</w:t>
      </w:r>
      <w:proofErr w:type="spellEnd"/>
      <w:r>
        <w:rPr>
          <w:rFonts w:ascii="Arial" w:hAnsi="Arial" w:cs="Arial"/>
          <w:sz w:val="20"/>
          <w:szCs w:val="20"/>
        </w:rPr>
        <w:t xml:space="preserve">___ по адресу: __________________________________________________ паспорт ______ _________, выданный ____________________________________________________ "____"_________ ________ г., </w:t>
      </w:r>
      <w:proofErr w:type="spellStart"/>
      <w:r>
        <w:rPr>
          <w:rFonts w:ascii="Arial" w:hAnsi="Arial" w:cs="Arial"/>
          <w:sz w:val="20"/>
          <w:szCs w:val="20"/>
        </w:rPr>
        <w:t>занимающ</w:t>
      </w:r>
      <w:proofErr w:type="spellEnd"/>
      <w:r>
        <w:rPr>
          <w:rFonts w:ascii="Arial" w:hAnsi="Arial" w:cs="Arial"/>
          <w:sz w:val="20"/>
          <w:szCs w:val="20"/>
        </w:rPr>
        <w:t xml:space="preserve">___ должность ____________________________________________ в _______________________ </w:t>
      </w:r>
      <w:r>
        <w:rPr>
          <w:rFonts w:ascii="Arial" w:hAnsi="Arial" w:cs="Arial"/>
          <w:i/>
          <w:iCs/>
          <w:sz w:val="20"/>
          <w:szCs w:val="20"/>
        </w:rPr>
        <w:t>(наименование организации)</w:t>
      </w:r>
      <w:r>
        <w:rPr>
          <w:rFonts w:ascii="Arial" w:hAnsi="Arial" w:cs="Arial"/>
          <w:sz w:val="20"/>
          <w:szCs w:val="20"/>
        </w:rPr>
        <w:t>, именуемом далее Общество, обязуюсь соблюдать нижеследующие требования.</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тем, что занимаемая должность предполагает доступ к персональным данным работников Общества, обязуюсь соблюдать требования к обработке персональных данных работников, установленные Трудовым </w:t>
      </w:r>
      <w:hyperlink r:id="rId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 иными нормативными правовыми актами, а также Положением о защите персональных данных работников Общества. Обязуюсь обеспечить конфиденциальность процесса получения, обработки, хранения и уничтожения персональных данных работников, доступ к которым предоставлен мне в связи с выполняемой работой.</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Я проинформирован, что доступ к персональным данным работников Общества разрешен только лицам, указанным в </w:t>
      </w:r>
      <w:hyperlink w:anchor="Par0" w:history="1">
        <w:r>
          <w:rPr>
            <w:rFonts w:ascii="Arial" w:hAnsi="Arial" w:cs="Arial"/>
            <w:color w:val="0000FF"/>
            <w:sz w:val="20"/>
            <w:szCs w:val="20"/>
          </w:rPr>
          <w:t>Положении</w:t>
        </w:r>
      </w:hyperlink>
      <w:r>
        <w:rPr>
          <w:rFonts w:ascii="Arial" w:hAnsi="Arial" w:cs="Arial"/>
          <w:sz w:val="20"/>
          <w:szCs w:val="20"/>
        </w:rPr>
        <w:t xml:space="preserve"> о защите персональных данных работников, и передача третьим лицам любых сведений, составляющих персональные данные работников, без разрешения генерального директора и получения согласия субъекта персональных данных категорически запрещена.</w:t>
      </w:r>
    </w:p>
    <w:p w:rsidR="00725CEE" w:rsidRDefault="00725CEE" w:rsidP="00725C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"__"______ ____ г. Подпись: ___________________/______________/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 xml:space="preserve">Приложение N </w:t>
      </w:r>
      <w:r>
        <w:rPr>
          <w:rFonts w:ascii="Arial" w:hAnsi="Arial" w:cs="Arial"/>
          <w:sz w:val="20"/>
          <w:szCs w:val="20"/>
        </w:rPr>
        <w:t>4</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защите персональных данных работников</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_______________________________,</w:t>
      </w:r>
    </w:p>
    <w:p w:rsidR="00725CEE" w:rsidRDefault="00725CEE" w:rsidP="00725C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 Приказом N ____ от ________</w:t>
      </w: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Default="00725CEE" w:rsidP="00725CEE">
      <w:pPr>
        <w:autoSpaceDE w:val="0"/>
        <w:autoSpaceDN w:val="0"/>
        <w:adjustRightInd w:val="0"/>
        <w:spacing w:after="0" w:line="240" w:lineRule="auto"/>
        <w:jc w:val="both"/>
        <w:rPr>
          <w:rFonts w:ascii="Arial" w:hAnsi="Arial" w:cs="Arial"/>
          <w:sz w:val="20"/>
          <w:szCs w:val="20"/>
        </w:rPr>
      </w:pPr>
    </w:p>
    <w:p w:rsidR="00725CEE" w:rsidRPr="00725CEE" w:rsidRDefault="00725CEE" w:rsidP="00725CEE">
      <w:pPr>
        <w:autoSpaceDE w:val="0"/>
        <w:autoSpaceDN w:val="0"/>
        <w:adjustRightInd w:val="0"/>
        <w:spacing w:after="0" w:line="240" w:lineRule="auto"/>
        <w:jc w:val="right"/>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Генеральному директору</w:t>
      </w:r>
    </w:p>
    <w:p w:rsidR="00725CEE" w:rsidRPr="00725CEE" w:rsidRDefault="00725CEE" w:rsidP="00725CEE">
      <w:pPr>
        <w:autoSpaceDE w:val="0"/>
        <w:autoSpaceDN w:val="0"/>
        <w:adjustRightInd w:val="0"/>
        <w:spacing w:after="0" w:line="240" w:lineRule="auto"/>
        <w:jc w:val="right"/>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ООО "Полигон-2"</w:t>
      </w:r>
    </w:p>
    <w:p w:rsidR="00725CEE" w:rsidRPr="00725CEE" w:rsidRDefault="00725CEE" w:rsidP="00725CEE">
      <w:pPr>
        <w:autoSpaceDE w:val="0"/>
        <w:autoSpaceDN w:val="0"/>
        <w:adjustRightInd w:val="0"/>
        <w:spacing w:after="0" w:line="240" w:lineRule="auto"/>
        <w:jc w:val="right"/>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Антонову С.Н.</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p>
    <w:p w:rsidR="00725CEE" w:rsidRPr="00725CEE" w:rsidRDefault="00725CEE" w:rsidP="00725CEE">
      <w:pPr>
        <w:spacing w:after="200" w:line="276" w:lineRule="auto"/>
        <w:jc w:val="right"/>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от</w:t>
      </w:r>
    </w:p>
    <w:tbl>
      <w:tblPr>
        <w:tblStyle w:val="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725CEE" w:rsidRPr="00725CEE" w:rsidTr="00774C35">
        <w:tc>
          <w:tcPr>
            <w:tcW w:w="4784"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p>
        </w:tc>
      </w:tr>
      <w:tr w:rsidR="00725CEE" w:rsidRPr="00725CEE" w:rsidTr="00774C35">
        <w:tc>
          <w:tcPr>
            <w:tcW w:w="4784"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(фамилия, имя, отчество)</w:t>
            </w:r>
          </w:p>
        </w:tc>
      </w:tr>
      <w:tr w:rsidR="00725CEE" w:rsidRPr="00725CEE" w:rsidTr="00774C35">
        <w:tc>
          <w:tcPr>
            <w:tcW w:w="4784" w:type="dxa"/>
            <w:tcBorders>
              <w:bottom w:val="single" w:sz="4" w:space="0" w:color="auto"/>
            </w:tcBorders>
          </w:tcPr>
          <w:p w:rsidR="00725CEE" w:rsidRPr="00725CEE" w:rsidRDefault="00725CEE" w:rsidP="00725CEE">
            <w:pPr>
              <w:autoSpaceDE w:val="0"/>
              <w:autoSpaceDN w:val="0"/>
              <w:adjustRightInd w:val="0"/>
              <w:jc w:val="both"/>
              <w:rPr>
                <w:rFonts w:ascii="Times New Roman" w:hAnsi="Times New Roman" w:cs="Times New Roman"/>
                <w:sz w:val="24"/>
                <w:szCs w:val="24"/>
              </w:rPr>
            </w:pPr>
          </w:p>
        </w:tc>
      </w:tr>
      <w:tr w:rsidR="00725CEE" w:rsidRPr="00725CEE" w:rsidTr="00774C35">
        <w:tc>
          <w:tcPr>
            <w:tcW w:w="4784"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(почтовый адрес субъекта</w:t>
            </w:r>
          </w:p>
        </w:tc>
      </w:tr>
      <w:tr w:rsidR="00725CEE" w:rsidRPr="00725CEE" w:rsidTr="00774C35">
        <w:tc>
          <w:tcPr>
            <w:tcW w:w="4784" w:type="dxa"/>
            <w:tcBorders>
              <w:bottom w:val="single" w:sz="4" w:space="0" w:color="auto"/>
            </w:tcBorders>
          </w:tcPr>
          <w:p w:rsidR="00725CEE" w:rsidRPr="00725CEE" w:rsidRDefault="00725CEE" w:rsidP="00725CEE">
            <w:pPr>
              <w:autoSpaceDE w:val="0"/>
              <w:autoSpaceDN w:val="0"/>
              <w:adjustRightInd w:val="0"/>
              <w:jc w:val="both"/>
              <w:rPr>
                <w:rFonts w:ascii="Times New Roman" w:hAnsi="Times New Roman" w:cs="Times New Roman"/>
                <w:sz w:val="24"/>
                <w:szCs w:val="24"/>
              </w:rPr>
            </w:pPr>
          </w:p>
        </w:tc>
      </w:tr>
      <w:tr w:rsidR="00725CEE" w:rsidRPr="00725CEE" w:rsidTr="00774C35">
        <w:tc>
          <w:tcPr>
            <w:tcW w:w="4784"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персональных данных)</w:t>
            </w:r>
          </w:p>
        </w:tc>
      </w:tr>
      <w:tr w:rsidR="00725CEE" w:rsidRPr="00725CEE" w:rsidTr="00774C35">
        <w:tc>
          <w:tcPr>
            <w:tcW w:w="4784"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p>
        </w:tc>
      </w:tr>
      <w:tr w:rsidR="00725CEE" w:rsidRPr="00725CEE" w:rsidTr="00774C35">
        <w:tc>
          <w:tcPr>
            <w:tcW w:w="4784"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(номер телефона)</w:t>
            </w:r>
          </w:p>
        </w:tc>
      </w:tr>
    </w:tbl>
    <w:p w:rsidR="00725CEE" w:rsidRPr="00725CEE" w:rsidRDefault="00725CEE" w:rsidP="00725CE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center"/>
        <w:rPr>
          <w:rFonts w:ascii="Times New Roman" w:eastAsia="Times New Roman" w:hAnsi="Times New Roman" w:cs="Times New Roman"/>
          <w:sz w:val="24"/>
          <w:szCs w:val="24"/>
        </w:rPr>
      </w:pPr>
      <w:bookmarkStart w:id="6" w:name="_Hlk99033949"/>
      <w:r w:rsidRPr="00725CEE">
        <w:rPr>
          <w:rFonts w:ascii="Times New Roman" w:eastAsia="Times New Roman" w:hAnsi="Times New Roman" w:cs="Times New Roman"/>
          <w:b/>
          <w:bCs/>
          <w:sz w:val="24"/>
          <w:szCs w:val="24"/>
        </w:rPr>
        <w:t>Согласие</w:t>
      </w:r>
    </w:p>
    <w:p w:rsidR="00725CEE" w:rsidRPr="00725CEE" w:rsidRDefault="00725CEE" w:rsidP="00725CEE">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CEE">
        <w:rPr>
          <w:rFonts w:ascii="Times New Roman" w:eastAsia="Times New Roman" w:hAnsi="Times New Roman" w:cs="Times New Roman"/>
          <w:b/>
          <w:bCs/>
          <w:sz w:val="24"/>
          <w:szCs w:val="24"/>
        </w:rPr>
        <w:t>на обработку персональных данных,</w:t>
      </w:r>
    </w:p>
    <w:p w:rsidR="00725CEE" w:rsidRPr="00725CEE" w:rsidRDefault="00725CEE" w:rsidP="00725CEE">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CEE">
        <w:rPr>
          <w:rFonts w:ascii="Times New Roman" w:eastAsia="Times New Roman" w:hAnsi="Times New Roman" w:cs="Times New Roman"/>
          <w:b/>
          <w:bCs/>
          <w:sz w:val="24"/>
          <w:szCs w:val="24"/>
        </w:rPr>
        <w:t>разрешенных субъектом персональных данных</w:t>
      </w:r>
    </w:p>
    <w:p w:rsidR="00725CEE" w:rsidRPr="00725CEE" w:rsidRDefault="00725CEE" w:rsidP="00725CEE">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CEE">
        <w:rPr>
          <w:rFonts w:ascii="Times New Roman" w:eastAsia="Times New Roman" w:hAnsi="Times New Roman" w:cs="Times New Roman"/>
          <w:b/>
          <w:bCs/>
          <w:sz w:val="24"/>
          <w:szCs w:val="24"/>
        </w:rPr>
        <w:t>для распространения</w:t>
      </w:r>
      <w:bookmarkEnd w:id="6"/>
    </w:p>
    <w:p w:rsidR="00725CEE" w:rsidRPr="00725CEE" w:rsidRDefault="00725CEE" w:rsidP="00725CEE">
      <w:pPr>
        <w:autoSpaceDE w:val="0"/>
        <w:autoSpaceDN w:val="0"/>
        <w:adjustRightInd w:val="0"/>
        <w:spacing w:after="0" w:line="240" w:lineRule="auto"/>
        <w:rPr>
          <w:rFonts w:ascii="Times New Roman" w:eastAsia="Times New Roman" w:hAnsi="Times New Roman" w:cs="Times New Roman"/>
          <w:b/>
          <w:bCs/>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02"/>
        <w:gridCol w:w="276"/>
      </w:tblGrid>
      <w:tr w:rsidR="00725CEE" w:rsidRPr="00725CEE" w:rsidTr="00774C35">
        <w:tc>
          <w:tcPr>
            <w:tcW w:w="534" w:type="dxa"/>
          </w:tcPr>
          <w:p w:rsidR="00725CEE" w:rsidRPr="00725CEE" w:rsidRDefault="00725CEE" w:rsidP="00725CEE">
            <w:pPr>
              <w:autoSpaceDE w:val="0"/>
              <w:autoSpaceDN w:val="0"/>
              <w:adjustRightInd w:val="0"/>
              <w:jc w:val="both"/>
              <w:rPr>
                <w:rFonts w:ascii="Times New Roman" w:hAnsi="Times New Roman" w:cs="Times New Roman"/>
                <w:sz w:val="24"/>
                <w:szCs w:val="24"/>
              </w:rPr>
            </w:pPr>
            <w:r w:rsidRPr="00725CEE">
              <w:rPr>
                <w:rFonts w:ascii="Times New Roman" w:hAnsi="Times New Roman" w:cs="Times New Roman"/>
                <w:sz w:val="24"/>
                <w:szCs w:val="24"/>
              </w:rPr>
              <w:t>Я,</w:t>
            </w:r>
          </w:p>
        </w:tc>
        <w:tc>
          <w:tcPr>
            <w:tcW w:w="10206"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p>
        </w:tc>
        <w:tc>
          <w:tcPr>
            <w:tcW w:w="248" w:type="dxa"/>
          </w:tcPr>
          <w:p w:rsidR="00725CEE" w:rsidRPr="00725CEE" w:rsidRDefault="00725CEE" w:rsidP="00725CEE">
            <w:pPr>
              <w:autoSpaceDE w:val="0"/>
              <w:autoSpaceDN w:val="0"/>
              <w:adjustRightInd w:val="0"/>
              <w:jc w:val="both"/>
              <w:rPr>
                <w:rFonts w:ascii="Times New Roman" w:hAnsi="Times New Roman" w:cs="Times New Roman"/>
                <w:sz w:val="24"/>
                <w:szCs w:val="24"/>
              </w:rPr>
            </w:pPr>
            <w:r w:rsidRPr="00725CEE">
              <w:rPr>
                <w:rFonts w:ascii="Times New Roman" w:hAnsi="Times New Roman" w:cs="Times New Roman"/>
                <w:sz w:val="24"/>
                <w:szCs w:val="24"/>
              </w:rPr>
              <w:t>,</w:t>
            </w:r>
          </w:p>
        </w:tc>
      </w:tr>
      <w:tr w:rsidR="00725CEE" w:rsidRPr="00725CEE" w:rsidTr="00774C35">
        <w:tc>
          <w:tcPr>
            <w:tcW w:w="10988" w:type="dxa"/>
            <w:gridSpan w:val="3"/>
          </w:tcPr>
          <w:p w:rsidR="00725CEE" w:rsidRPr="00725CEE" w:rsidRDefault="00725CEE" w:rsidP="00725CEE">
            <w:pPr>
              <w:autoSpaceDE w:val="0"/>
              <w:autoSpaceDN w:val="0"/>
              <w:adjustRightInd w:val="0"/>
              <w:jc w:val="center"/>
              <w:rPr>
                <w:rFonts w:ascii="Courier New" w:hAnsi="Courier New" w:cs="Courier New"/>
                <w:sz w:val="20"/>
                <w:szCs w:val="20"/>
              </w:rPr>
            </w:pPr>
            <w:r w:rsidRPr="00725CEE">
              <w:rPr>
                <w:rFonts w:ascii="Times New Roman" w:hAnsi="Times New Roman" w:cs="Times New Roman"/>
                <w:sz w:val="20"/>
                <w:szCs w:val="24"/>
              </w:rPr>
              <w:t>(фамилия, имя, отчество полностью)</w:t>
            </w:r>
          </w:p>
        </w:tc>
      </w:tr>
    </w:tbl>
    <w:p w:rsidR="00725CEE" w:rsidRPr="00725CEE" w:rsidRDefault="00725CEE" w:rsidP="00725CE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в соответствии со ст. 10.1 Федерального закона от 27.07.2006 N 152-ФЗ "О персональных данных", в целях:</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xml:space="preserve">- повышения профессиональной репутации работников </w:t>
      </w:r>
      <w:r>
        <w:rPr>
          <w:rFonts w:ascii="Times New Roman" w:eastAsia="Times New Roman" w:hAnsi="Times New Roman" w:cs="Times New Roman"/>
          <w:sz w:val="24"/>
          <w:szCs w:val="24"/>
        </w:rPr>
        <w:t>__________________</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xml:space="preserve">- поощрения лучших работников </w:t>
      </w:r>
      <w:r>
        <w:rPr>
          <w:rFonts w:ascii="Times New Roman" w:eastAsia="Times New Roman" w:hAnsi="Times New Roman" w:cs="Times New Roman"/>
          <w:sz w:val="24"/>
          <w:szCs w:val="24"/>
        </w:rPr>
        <w:t>______________________</w:t>
      </w:r>
      <w:r w:rsidRPr="00725CEE">
        <w:rPr>
          <w:rFonts w:ascii="Times New Roman" w:eastAsia="Times New Roman" w:hAnsi="Times New Roman" w:cs="Times New Roman"/>
          <w:sz w:val="24"/>
          <w:szCs w:val="24"/>
        </w:rPr>
        <w:t xml:space="preserve"> путем размещения информации о них на сайте компании в разделе "Лучшие работники месяца"</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b/>
          <w:sz w:val="24"/>
          <w:szCs w:val="24"/>
        </w:rPr>
      </w:pPr>
      <w:r w:rsidRPr="00725CEE">
        <w:rPr>
          <w:rFonts w:ascii="Times New Roman" w:eastAsia="Times New Roman" w:hAnsi="Times New Roman" w:cs="Times New Roman"/>
          <w:b/>
          <w:sz w:val="24"/>
          <w:szCs w:val="24"/>
        </w:rPr>
        <w:t>даю согласие</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r w:rsidRPr="00725CEE">
        <w:rPr>
          <w:rFonts w:ascii="Times New Roman" w:eastAsia="Times New Roman" w:hAnsi="Times New Roman" w:cs="Times New Roman"/>
          <w:sz w:val="24"/>
          <w:szCs w:val="24"/>
        </w:rPr>
        <w:t xml:space="preserve">, расположенному по адресу: </w:t>
      </w:r>
      <w:r>
        <w:rPr>
          <w:rFonts w:ascii="Times New Roman" w:eastAsia="Times New Roman" w:hAnsi="Times New Roman" w:cs="Times New Roman"/>
          <w:sz w:val="24"/>
          <w:szCs w:val="24"/>
        </w:rPr>
        <w:t>_________________________</w:t>
      </w:r>
      <w:r w:rsidRPr="00725CEE">
        <w:rPr>
          <w:rFonts w:ascii="Times New Roman" w:eastAsia="Times New Roman" w:hAnsi="Times New Roman" w:cs="Times New Roman"/>
          <w:sz w:val="24"/>
          <w:szCs w:val="24"/>
        </w:rPr>
        <w:t xml:space="preserve"> (ИНН </w:t>
      </w:r>
      <w:r>
        <w:rPr>
          <w:rFonts w:ascii="Times New Roman" w:eastAsia="Times New Roman" w:hAnsi="Times New Roman" w:cs="Times New Roman"/>
          <w:sz w:val="24"/>
          <w:szCs w:val="24"/>
        </w:rPr>
        <w:t>__________________________</w:t>
      </w:r>
      <w:r w:rsidRPr="00725CEE">
        <w:rPr>
          <w:rFonts w:ascii="Times New Roman" w:eastAsia="Times New Roman" w:hAnsi="Times New Roman" w:cs="Times New Roman"/>
          <w:sz w:val="24"/>
          <w:szCs w:val="24"/>
        </w:rPr>
        <w:t xml:space="preserve">, ОГРН </w:t>
      </w:r>
      <w:r>
        <w:rPr>
          <w:rFonts w:ascii="Times New Roman" w:eastAsia="Times New Roman" w:hAnsi="Times New Roman" w:cs="Times New Roman"/>
          <w:sz w:val="24"/>
          <w:szCs w:val="24"/>
        </w:rPr>
        <w:t>_______________________</w:t>
      </w:r>
      <w:r w:rsidRPr="00725CEE">
        <w:rPr>
          <w:rFonts w:ascii="Times New Roman" w:eastAsia="Times New Roman" w:hAnsi="Times New Roman" w:cs="Times New Roman"/>
          <w:sz w:val="24"/>
          <w:szCs w:val="24"/>
        </w:rPr>
        <w:t xml:space="preserve">, сведения об информационных ресурсах оператора: </w:t>
      </w:r>
      <w:r>
        <w:rPr>
          <w:rFonts w:ascii="Times New Roman" w:eastAsia="Times New Roman" w:hAnsi="Times New Roman" w:cs="Times New Roman"/>
          <w:sz w:val="24"/>
          <w:szCs w:val="24"/>
        </w:rPr>
        <w:t>_________________</w:t>
      </w:r>
      <w:r w:rsidRPr="00725CEE">
        <w:rPr>
          <w:rFonts w:ascii="Times New Roman" w:eastAsia="Times New Roman" w:hAnsi="Times New Roman" w:cs="Times New Roman"/>
          <w:sz w:val="24"/>
          <w:szCs w:val="24"/>
        </w:rPr>
        <w:t>), на обработку в форме распространения моих персональных данных.</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xml:space="preserve">Категории и перечень моих персональных данных, на обработку </w:t>
      </w:r>
      <w:proofErr w:type="gramStart"/>
      <w:r w:rsidRPr="00725CEE">
        <w:rPr>
          <w:rFonts w:ascii="Times New Roman" w:eastAsia="Times New Roman" w:hAnsi="Times New Roman" w:cs="Times New Roman"/>
          <w:sz w:val="24"/>
          <w:szCs w:val="24"/>
        </w:rPr>
        <w:t>в форме распространения</w:t>
      </w:r>
      <w:proofErr w:type="gramEnd"/>
      <w:r w:rsidRPr="00725CEE">
        <w:rPr>
          <w:rFonts w:ascii="Times New Roman" w:eastAsia="Times New Roman" w:hAnsi="Times New Roman" w:cs="Times New Roman"/>
          <w:sz w:val="24"/>
          <w:szCs w:val="24"/>
        </w:rPr>
        <w:t xml:space="preserve"> которых я даю согласие:</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b/>
          <w:sz w:val="24"/>
          <w:szCs w:val="24"/>
        </w:rPr>
      </w:pPr>
      <w:r w:rsidRPr="00725CEE">
        <w:rPr>
          <w:rFonts w:ascii="Times New Roman" w:eastAsia="Times New Roman" w:hAnsi="Times New Roman" w:cs="Times New Roman"/>
          <w:b/>
          <w:sz w:val="24"/>
          <w:szCs w:val="24"/>
        </w:rPr>
        <w:t>Персональные данные:</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фамилия, имя, отчество;</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данные документов об образовании, квалификации, профессиональной подготовке, сведения о повышении квалификации;</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xml:space="preserve">- сведения о должности, занимаемой в </w:t>
      </w:r>
      <w:r>
        <w:rPr>
          <w:rFonts w:ascii="Times New Roman" w:eastAsia="Times New Roman" w:hAnsi="Times New Roman" w:cs="Times New Roman"/>
          <w:sz w:val="24"/>
          <w:szCs w:val="24"/>
        </w:rPr>
        <w:t>________________</w:t>
      </w:r>
      <w:r w:rsidRPr="00725CEE">
        <w:rPr>
          <w:rFonts w:ascii="Times New Roman" w:eastAsia="Times New Roman" w:hAnsi="Times New Roman" w:cs="Times New Roman"/>
          <w:sz w:val="24"/>
          <w:szCs w:val="24"/>
        </w:rPr>
        <w:t>";</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сведения о деловых и иных личных качествах, носящих оценочный характер.</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b/>
          <w:sz w:val="24"/>
          <w:szCs w:val="24"/>
        </w:rPr>
      </w:pPr>
      <w:r w:rsidRPr="00725CEE">
        <w:rPr>
          <w:rFonts w:ascii="Times New Roman" w:eastAsia="Times New Roman" w:hAnsi="Times New Roman" w:cs="Times New Roman"/>
          <w:b/>
          <w:sz w:val="24"/>
          <w:szCs w:val="24"/>
        </w:rPr>
        <w:t>Биометрические персональные данные:</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 фотографическое изображение.</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lastRenderedPageBreak/>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rsidR="00725CEE" w:rsidRPr="00725CEE" w:rsidRDefault="00725CEE" w:rsidP="00725CEE">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не устанавливаю</w:t>
      </w:r>
    </w:p>
    <w:p w:rsidR="00725CEE" w:rsidRPr="00725CEE" w:rsidRDefault="00725CEE" w:rsidP="00725CE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устанавливаю запрет на передачу (кроме предоставления доступа) этих данных оператором неограниченному кругу лиц</w:t>
      </w:r>
    </w:p>
    <w:p w:rsidR="00725CEE" w:rsidRPr="00725CEE" w:rsidRDefault="00725CEE" w:rsidP="00725CE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устанавливаю запрет на обработку (кроме получения доступа) этих данных неограниченным кругом лиц</w:t>
      </w:r>
    </w:p>
    <w:p w:rsidR="00725CEE" w:rsidRPr="00725CEE" w:rsidRDefault="00725CEE" w:rsidP="00725CE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устанавливаю условия обработки (кроме получения доступа) этих данных неограниченным кругом лиц: ________________________________________________________________________ ___________________________________________________________________________________.</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i/>
          <w:sz w:val="24"/>
          <w:szCs w:val="24"/>
        </w:rPr>
        <w:t>не устанавливаю</w:t>
      </w:r>
      <w:r w:rsidRPr="00725CEE">
        <w:rPr>
          <w:rFonts w:ascii="Times New Roman" w:eastAsia="Times New Roman" w:hAnsi="Times New Roman" w:cs="Times New Roman"/>
          <w:sz w:val="24"/>
          <w:szCs w:val="24"/>
        </w:rPr>
        <w:t xml:space="preserve"> __________________________________________________________________________</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_________________________________________________________________________________________.</w:t>
      </w: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p>
    <w:p w:rsidR="00725CEE" w:rsidRPr="00725CEE" w:rsidRDefault="00725CEE" w:rsidP="00725CEE">
      <w:pPr>
        <w:autoSpaceDE w:val="0"/>
        <w:autoSpaceDN w:val="0"/>
        <w:adjustRightInd w:val="0"/>
        <w:spacing w:after="0" w:line="240" w:lineRule="auto"/>
        <w:jc w:val="both"/>
        <w:rPr>
          <w:rFonts w:ascii="Times New Roman" w:eastAsia="Times New Roman" w:hAnsi="Times New Roman" w:cs="Times New Roman"/>
          <w:sz w:val="24"/>
          <w:szCs w:val="24"/>
        </w:rPr>
      </w:pPr>
      <w:r w:rsidRPr="00725CEE">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w:t>
      </w:r>
    </w:p>
    <w:p w:rsidR="00725CEE" w:rsidRPr="00725CEE" w:rsidRDefault="00725CEE" w:rsidP="00725CEE">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1"/>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18"/>
        <w:gridCol w:w="1523"/>
      </w:tblGrid>
      <w:tr w:rsidR="00725CEE" w:rsidRPr="00725CEE" w:rsidTr="00774C35">
        <w:tc>
          <w:tcPr>
            <w:tcW w:w="1985"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i/>
                <w:sz w:val="24"/>
                <w:szCs w:val="24"/>
              </w:rPr>
            </w:pPr>
          </w:p>
        </w:tc>
        <w:tc>
          <w:tcPr>
            <w:tcW w:w="446" w:type="dxa"/>
          </w:tcPr>
          <w:p w:rsidR="00725CEE" w:rsidRPr="00725CEE" w:rsidRDefault="00725CEE" w:rsidP="00725CEE">
            <w:pPr>
              <w:autoSpaceDE w:val="0"/>
              <w:autoSpaceDN w:val="0"/>
              <w:adjustRightInd w:val="0"/>
              <w:jc w:val="center"/>
              <w:rPr>
                <w:rFonts w:ascii="Times New Roman" w:hAnsi="Times New Roman" w:cs="Times New Roman"/>
                <w:sz w:val="24"/>
                <w:szCs w:val="24"/>
              </w:rPr>
            </w:pPr>
          </w:p>
        </w:tc>
        <w:tc>
          <w:tcPr>
            <w:tcW w:w="1645"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p>
        </w:tc>
      </w:tr>
      <w:tr w:rsidR="00725CEE" w:rsidRPr="00725CEE" w:rsidTr="00774C35">
        <w:tc>
          <w:tcPr>
            <w:tcW w:w="1985"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(подпись)</w:t>
            </w:r>
          </w:p>
        </w:tc>
        <w:tc>
          <w:tcPr>
            <w:tcW w:w="446" w:type="dxa"/>
          </w:tcPr>
          <w:p w:rsidR="00725CEE" w:rsidRPr="00725CEE" w:rsidRDefault="00725CEE" w:rsidP="00725CEE">
            <w:pPr>
              <w:autoSpaceDE w:val="0"/>
              <w:autoSpaceDN w:val="0"/>
              <w:adjustRightInd w:val="0"/>
              <w:jc w:val="center"/>
              <w:rPr>
                <w:rFonts w:ascii="Times New Roman" w:hAnsi="Times New Roman" w:cs="Times New Roman"/>
                <w:sz w:val="20"/>
                <w:szCs w:val="24"/>
              </w:rPr>
            </w:pPr>
          </w:p>
        </w:tc>
        <w:tc>
          <w:tcPr>
            <w:tcW w:w="1645"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(расшифровка подписи)</w:t>
            </w:r>
          </w:p>
        </w:tc>
      </w:tr>
      <w:tr w:rsidR="00725CEE" w:rsidRPr="00725CEE" w:rsidTr="00774C35">
        <w:tc>
          <w:tcPr>
            <w:tcW w:w="1985" w:type="dxa"/>
          </w:tcPr>
          <w:p w:rsidR="00725CEE" w:rsidRPr="00725CEE" w:rsidRDefault="00725CEE" w:rsidP="00725CEE">
            <w:pPr>
              <w:autoSpaceDE w:val="0"/>
              <w:autoSpaceDN w:val="0"/>
              <w:adjustRightInd w:val="0"/>
              <w:jc w:val="both"/>
              <w:rPr>
                <w:rFonts w:ascii="Times New Roman" w:hAnsi="Times New Roman" w:cs="Times New Roman"/>
                <w:sz w:val="24"/>
                <w:szCs w:val="24"/>
              </w:rPr>
            </w:pPr>
          </w:p>
        </w:tc>
        <w:tc>
          <w:tcPr>
            <w:tcW w:w="446" w:type="dxa"/>
          </w:tcPr>
          <w:p w:rsidR="00725CEE" w:rsidRPr="00725CEE" w:rsidRDefault="00725CEE" w:rsidP="00725CEE">
            <w:pPr>
              <w:autoSpaceDE w:val="0"/>
              <w:autoSpaceDN w:val="0"/>
              <w:adjustRightInd w:val="0"/>
              <w:jc w:val="center"/>
              <w:rPr>
                <w:rFonts w:ascii="Times New Roman" w:hAnsi="Times New Roman" w:cs="Times New Roman"/>
                <w:sz w:val="24"/>
                <w:szCs w:val="24"/>
              </w:rPr>
            </w:pPr>
          </w:p>
        </w:tc>
        <w:tc>
          <w:tcPr>
            <w:tcW w:w="1645" w:type="dxa"/>
            <w:tcBorders>
              <w:bottom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p>
          <w:p w:rsidR="00725CEE" w:rsidRPr="00725CEE" w:rsidRDefault="00725CEE" w:rsidP="00725CEE">
            <w:pPr>
              <w:autoSpaceDE w:val="0"/>
              <w:autoSpaceDN w:val="0"/>
              <w:adjustRightInd w:val="0"/>
              <w:jc w:val="center"/>
              <w:rPr>
                <w:rFonts w:ascii="Times New Roman" w:hAnsi="Times New Roman" w:cs="Times New Roman"/>
                <w:sz w:val="24"/>
                <w:szCs w:val="24"/>
              </w:rPr>
            </w:pPr>
          </w:p>
        </w:tc>
      </w:tr>
      <w:tr w:rsidR="00725CEE" w:rsidRPr="00725CEE" w:rsidTr="00774C35">
        <w:tc>
          <w:tcPr>
            <w:tcW w:w="1985" w:type="dxa"/>
          </w:tcPr>
          <w:p w:rsidR="00725CEE" w:rsidRPr="00725CEE" w:rsidRDefault="00725CEE" w:rsidP="00725CEE">
            <w:pPr>
              <w:autoSpaceDE w:val="0"/>
              <w:autoSpaceDN w:val="0"/>
              <w:adjustRightInd w:val="0"/>
              <w:jc w:val="both"/>
              <w:rPr>
                <w:rFonts w:ascii="Times New Roman" w:hAnsi="Times New Roman" w:cs="Times New Roman"/>
                <w:sz w:val="24"/>
                <w:szCs w:val="24"/>
              </w:rPr>
            </w:pPr>
          </w:p>
        </w:tc>
        <w:tc>
          <w:tcPr>
            <w:tcW w:w="446" w:type="dxa"/>
          </w:tcPr>
          <w:p w:rsidR="00725CEE" w:rsidRPr="00725CEE" w:rsidRDefault="00725CEE" w:rsidP="00725CEE">
            <w:pPr>
              <w:autoSpaceDE w:val="0"/>
              <w:autoSpaceDN w:val="0"/>
              <w:adjustRightInd w:val="0"/>
              <w:jc w:val="center"/>
              <w:rPr>
                <w:rFonts w:ascii="Times New Roman" w:hAnsi="Times New Roman" w:cs="Times New Roman"/>
                <w:sz w:val="20"/>
                <w:szCs w:val="24"/>
              </w:rPr>
            </w:pPr>
          </w:p>
        </w:tc>
        <w:tc>
          <w:tcPr>
            <w:tcW w:w="1645" w:type="dxa"/>
            <w:tcBorders>
              <w:top w:val="single" w:sz="4" w:space="0" w:color="auto"/>
            </w:tcBorders>
          </w:tcPr>
          <w:p w:rsidR="00725CEE" w:rsidRPr="00725CEE" w:rsidRDefault="00725CEE" w:rsidP="00725CEE">
            <w:pPr>
              <w:autoSpaceDE w:val="0"/>
              <w:autoSpaceDN w:val="0"/>
              <w:adjustRightInd w:val="0"/>
              <w:jc w:val="center"/>
              <w:rPr>
                <w:rFonts w:ascii="Times New Roman" w:hAnsi="Times New Roman" w:cs="Times New Roman"/>
                <w:sz w:val="24"/>
                <w:szCs w:val="24"/>
              </w:rPr>
            </w:pPr>
            <w:r w:rsidRPr="00725CEE">
              <w:rPr>
                <w:rFonts w:ascii="Times New Roman" w:hAnsi="Times New Roman" w:cs="Times New Roman"/>
                <w:sz w:val="20"/>
                <w:szCs w:val="24"/>
              </w:rPr>
              <w:t>(дата)</w:t>
            </w:r>
          </w:p>
        </w:tc>
      </w:tr>
    </w:tbl>
    <w:p w:rsidR="00725CEE" w:rsidRPr="00725CEE" w:rsidRDefault="00725CEE" w:rsidP="00725CE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05691" w:rsidRDefault="00405691"/>
    <w:sectPr w:rsidR="00405691" w:rsidSect="00774C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117A"/>
    <w:multiLevelType w:val="hybridMultilevel"/>
    <w:tmpl w:val="B30668D8"/>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0C1EFE"/>
    <w:multiLevelType w:val="hybridMultilevel"/>
    <w:tmpl w:val="798C4AF0"/>
    <w:lvl w:ilvl="0" w:tplc="5B34449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EE"/>
    <w:rsid w:val="00405691"/>
    <w:rsid w:val="00725CEE"/>
    <w:rsid w:val="00AB7DC0"/>
    <w:rsid w:val="00B44AD1"/>
    <w:rsid w:val="00EE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0810"/>
  <w15:chartTrackingRefBased/>
  <w15:docId w15:val="{14A31F7A-736A-449D-9F79-60CD98D3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25CEE"/>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2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0CD380D2A17931C22AAB6D3F68CA0190E3892E6C205E8CCBBD71DFE003AN" TargetMode="External"/><Relationship Id="rId13" Type="http://schemas.openxmlformats.org/officeDocument/2006/relationships/hyperlink" Target="consultantplus://offline/ref=AB379AAFAA1D100E328F2BAF8EED5A2F2B70CD380D2A17931C22AAB6D3F68CA00B0E609EE4C61DEBCAAE814CB85DDE3D1F08DC20D7D39ED50C3DN" TargetMode="External"/><Relationship Id="rId18" Type="http://schemas.openxmlformats.org/officeDocument/2006/relationships/hyperlink" Target="consultantplus://offline/ref=AB379AAFAA1D100E328F2BAF8EED5A2F2B72CB3A092D17931C22AAB6D3F68CA00B0E609EE4C618EDCEAE814CB85DDE3D1F08DC20D7D39ED50C3DN" TargetMode="External"/><Relationship Id="rId3" Type="http://schemas.openxmlformats.org/officeDocument/2006/relationships/settings" Target="settings.xml"/><Relationship Id="rId21" Type="http://schemas.openxmlformats.org/officeDocument/2006/relationships/hyperlink" Target="consultantplus://offline/ref=AB379AAFAA1D100E328F2BAF8EED5A2F2B70CD380D2A17931C22AAB6D3F68CA00B0E609EE4C61DEBCAAE814CB85DDE3D1F08DC20D7D39ED50C3DN" TargetMode="External"/><Relationship Id="rId7" Type="http://schemas.openxmlformats.org/officeDocument/2006/relationships/hyperlink" Target="consultantplus://offline/ref=AB379AAFAA1D100E328F2BAF8EED5A2F2B72CB3A092D17931C22AAB6D3F68CA0190E3892E6C205E8CCBBD71DFE003AN" TargetMode="External"/><Relationship Id="rId12" Type="http://schemas.openxmlformats.org/officeDocument/2006/relationships/hyperlink" Target="consultantplus://offline/ref=AB379AAFAA1D100E328F2BAF8EED5A2F2B72CB3A092D17931C22AAB6D3F68CA00B0E609EE4C61BE0CFAE814CB85DDE3D1F08DC20D7D39ED50C3DN" TargetMode="External"/><Relationship Id="rId17" Type="http://schemas.openxmlformats.org/officeDocument/2006/relationships/hyperlink" Target="consultantplus://offline/ref=AB379AAFAA1D100E328F2BAF8EED5A2F2B70CD380D2A17931C22AAB6D3F68CA00B0E609EE4C61DEBCAAE814CB85DDE3D1F08DC20D7D39ED50C3D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379AAFAA1D100E328F2BAF8EED5A2F2B72CB320A2617931C22AAB6D3F68CA0190E3892E6C205E8CCBBD71DFE003AN" TargetMode="External"/><Relationship Id="rId20" Type="http://schemas.openxmlformats.org/officeDocument/2006/relationships/hyperlink" Target="consultantplus://offline/ref=AB379AAFAA1D100E328F2BAF8EED5A2F2B70CD380D2A17931C22AAB6D3F68CA00B0E609EE4C61DEBCAAE814CB85DDE3D1F08DC20D7D39ED50C3DN" TargetMode="External"/><Relationship Id="rId1" Type="http://schemas.openxmlformats.org/officeDocument/2006/relationships/numbering" Target="numbering.xml"/><Relationship Id="rId6" Type="http://schemas.openxmlformats.org/officeDocument/2006/relationships/hyperlink" Target="consultantplus://offline/ref=AB379AAFAA1D100E328F2BAF8EED5A2F2B70CD380D2A17931C22AAB6D3F68CA00B0E609EE4C61DEBCAAE814CB85DDE3D1F08DC20D7D39ED50C3DN" TargetMode="External"/><Relationship Id="rId11" Type="http://schemas.openxmlformats.org/officeDocument/2006/relationships/hyperlink" Target="consultantplus://offline/ref=AB379AAFAA1D100E328F2BAF8EED5A2F2A7FCA3F047940914D77A4B3DBA6C4B0454B6D9FE4CF1CE39BF49148F10AD7211B15C221C9D3093CN" TargetMode="External"/><Relationship Id="rId24" Type="http://schemas.openxmlformats.org/officeDocument/2006/relationships/fontTable" Target="fontTable.xml"/><Relationship Id="rId5" Type="http://schemas.openxmlformats.org/officeDocument/2006/relationships/hyperlink" Target="consultantplus://offline/ref=AB379AAFAA1D100E328F2BAF8EED5A2F2A7FCA3F047940914D77A4B3DBA6C4B0454B6D9FE4CF1CE39BF49148F10AD7211B15C221C9D3093CN" TargetMode="External"/><Relationship Id="rId15" Type="http://schemas.openxmlformats.org/officeDocument/2006/relationships/hyperlink" Target="consultantplus://offline/ref=AB379AAFAA1D100E328F2BAF8EED5A2F2974CA390A2917931C22AAB6D3F68CA00B0E609EE4C61BE8C6AE814CB85DDE3D1F08DC20D7D39ED50C3DN" TargetMode="External"/><Relationship Id="rId23" Type="http://schemas.openxmlformats.org/officeDocument/2006/relationships/hyperlink" Target="consultantplus://offline/ref=AB379AAFAA1D100E328F2BAF8EED5A2F2B72CB3A092D17931C22AAB6D3F68CA0190E3892E6C205E8CCBBD71DFE003AN" TargetMode="External"/><Relationship Id="rId10" Type="http://schemas.openxmlformats.org/officeDocument/2006/relationships/hyperlink" Target="consultantplus://offline/ref=AB379AAFAA1D100E328F2BAF8EED5A2F2C70CF3D0B244A99147BA6B4D4F9D3B70C476C9FE4C618EEC4F18459A905D13B0516DF3DCBD19C0D35N" TargetMode="External"/><Relationship Id="rId19" Type="http://schemas.openxmlformats.org/officeDocument/2006/relationships/hyperlink" Target="consultantplus://offline/ref=AB379AAFAA1D100E328F2BAF8EED5A2F2B72CB3A092D17931C22AAB6D3F68CA0190E3892E6C205E8CCBBD71DFE003AN" TargetMode="External"/><Relationship Id="rId4" Type="http://schemas.openxmlformats.org/officeDocument/2006/relationships/webSettings" Target="webSettings.xml"/><Relationship Id="rId9" Type="http://schemas.openxmlformats.org/officeDocument/2006/relationships/hyperlink" Target="consultantplus://offline/ref=AB379AAFAA1D100E328F2BAF8EED5A2F2B70CD380D2A17931C22AAB6D3F68CA0190E3892E6C205E8CCBBD71DFE003AN" TargetMode="External"/><Relationship Id="rId14" Type="http://schemas.openxmlformats.org/officeDocument/2006/relationships/hyperlink" Target="consultantplus://offline/ref=AB379AAFAA1D100E328F2BAF8EED5A2F2B70CD380D2A17931C22AAB6D3F68CA00B0E609EE4C61DEBCAAE814CB85DDE3D1F08DC20D7D39ED50C3DN" TargetMode="External"/><Relationship Id="rId22" Type="http://schemas.openxmlformats.org/officeDocument/2006/relationships/hyperlink" Target="consultantplus://offline/ref=AB379AAFAA1D100E328F2BAF8EED5A2F2B70CD380D2A17931C22AAB6D3F68CA0190E3892E6C205E8CCBBD71DFE003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УИЦ МФП</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Анастасия Юрьевна</dc:creator>
  <cp:keywords/>
  <dc:description/>
  <cp:lastModifiedBy>Сорокина Анастасия Юрьевна</cp:lastModifiedBy>
  <cp:revision>5</cp:revision>
  <dcterms:created xsi:type="dcterms:W3CDTF">2022-03-24T13:55:00Z</dcterms:created>
  <dcterms:modified xsi:type="dcterms:W3CDTF">2022-03-24T14:06:00Z</dcterms:modified>
</cp:coreProperties>
</file>